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tl/>
          <w:lang w:bidi="fa-IR"/>
        </w:rPr>
      </w:pPr>
      <w:r w:rsidRPr="000D1654">
        <w:rPr>
          <w:rFonts w:ascii="Times New Roman" w:eastAsia="Times New Roman" w:hAnsi="Times New Roman" w:cs="B Lotus" w:hint="cs"/>
          <w:b/>
          <w:bCs/>
          <w:sz w:val="24"/>
          <w:szCs w:val="24"/>
          <w:rtl/>
          <w:lang w:bidi="fa-IR"/>
        </w:rPr>
        <w:t>مقابله با اضطراب امتحان</w:t>
      </w:r>
    </w:p>
    <w:tbl>
      <w:tblPr>
        <w:tblW w:w="11280" w:type="dxa"/>
        <w:jc w:val="center"/>
        <w:tblCellSpacing w:w="0" w:type="dxa"/>
        <w:tblCellMar>
          <w:left w:w="0" w:type="dxa"/>
          <w:right w:w="0" w:type="dxa"/>
        </w:tblCellMar>
        <w:tblLook w:val="04A0"/>
      </w:tblPr>
      <w:tblGrid>
        <w:gridCol w:w="11280"/>
      </w:tblGrid>
      <w:tr w:rsidR="000D1654" w:rsidRPr="000D1654" w:rsidTr="004F582D">
        <w:trPr>
          <w:tblCellSpacing w:w="0" w:type="dxa"/>
          <w:jc w:val="center"/>
        </w:trPr>
        <w:tc>
          <w:tcPr>
            <w:tcW w:w="0" w:type="auto"/>
            <w:tcBorders>
              <w:top w:val="nil"/>
              <w:left w:val="nil"/>
              <w:bottom w:val="nil"/>
              <w:right w:val="nil"/>
            </w:tcBorders>
            <w:hideMark/>
          </w:tcPr>
          <w:tbl>
            <w:tblPr>
              <w:tblW w:w="8460" w:type="dxa"/>
              <w:jc w:val="center"/>
              <w:tblCellSpacing w:w="0" w:type="dxa"/>
              <w:tblCellMar>
                <w:left w:w="0" w:type="dxa"/>
                <w:right w:w="0" w:type="dxa"/>
              </w:tblCellMar>
              <w:tblLook w:val="04A0"/>
            </w:tblPr>
            <w:tblGrid>
              <w:gridCol w:w="8460"/>
            </w:tblGrid>
            <w:tr w:rsidR="000D1654" w:rsidRPr="000D1654" w:rsidTr="004F582D">
              <w:trPr>
                <w:trHeight w:val="49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1" name="Picture 1"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18"/>
                      <w:szCs w:val="18"/>
                      <w:rtl/>
                      <w:lang w:bidi="fa-IR"/>
                    </w:rPr>
                    <w:t>همواره به خاطر داشته باشید «يادخداآرامبخش دلها است» پس به خداوند توكل نماييد</w:t>
                  </w:r>
                  <w:r w:rsidRPr="000D1654">
                    <w:rPr>
                      <w:rFonts w:ascii="Tahoma" w:eastAsia="Times New Roman" w:hAnsi="Tahoma" w:cs="B Lotus" w:hint="cs"/>
                      <w:b/>
                      <w:bCs/>
                      <w:sz w:val="18"/>
                      <w:szCs w:val="18"/>
                      <w:lang w:bidi="fa-IR"/>
                    </w:rPr>
                    <w:t>.</w:t>
                  </w:r>
                </w:p>
              </w:tc>
            </w:tr>
            <w:tr w:rsidR="000D1654" w:rsidRPr="000D1654" w:rsidTr="004F582D">
              <w:trPr>
                <w:trHeight w:val="52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2" name="Picture 2"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18"/>
                      <w:szCs w:val="18"/>
                      <w:rtl/>
                      <w:lang w:bidi="fa-IR"/>
                    </w:rPr>
                    <w:t>تلاش نماييدبه موضوع درسي تسلط پيدا كرده و آمادگي كامل داشته باشيد</w:t>
                  </w:r>
                  <w:r w:rsidRPr="000D1654">
                    <w:rPr>
                      <w:rFonts w:ascii="Tahoma" w:eastAsia="Times New Roman" w:hAnsi="Tahoma" w:cs="B Lotus" w:hint="cs"/>
                      <w:b/>
                      <w:bCs/>
                      <w:sz w:val="18"/>
                      <w:szCs w:val="18"/>
                      <w:lang w:bidi="fa-IR"/>
                    </w:rPr>
                    <w:t>.</w:t>
                  </w:r>
                </w:p>
              </w:tc>
            </w:tr>
            <w:tr w:rsidR="000D1654" w:rsidRPr="000D1654" w:rsidTr="004F582D">
              <w:trPr>
                <w:trHeight w:val="51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3" name="Picture 3"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18"/>
                      <w:szCs w:val="18"/>
                      <w:rtl/>
                      <w:lang w:bidi="fa-IR"/>
                    </w:rPr>
                    <w:t>پس ازيك ساعت مطالعه حدود15دقيقه استراحت نماييد</w:t>
                  </w:r>
                  <w:r w:rsidRPr="000D1654">
                    <w:rPr>
                      <w:rFonts w:ascii="Tahoma" w:eastAsia="Times New Roman" w:hAnsi="Tahoma" w:cs="B Lotus" w:hint="cs"/>
                      <w:b/>
                      <w:bCs/>
                      <w:sz w:val="18"/>
                      <w:szCs w:val="18"/>
                      <w:lang w:bidi="fa-IR"/>
                    </w:rPr>
                    <w:t>.</w:t>
                  </w:r>
                </w:p>
              </w:tc>
            </w:tr>
            <w:tr w:rsidR="000D1654" w:rsidRPr="000D1654" w:rsidTr="004F582D">
              <w:trPr>
                <w:trHeight w:val="57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4" name="Picture 4"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18"/>
                      <w:szCs w:val="18"/>
                      <w:rtl/>
                      <w:lang w:bidi="fa-IR"/>
                    </w:rPr>
                    <w:t>وقت خود رابه گونه اي تنظيم نماييد كه حداقل نيم ساعت قبل از امتحان درمحل حاضر باشيد</w:t>
                  </w:r>
                  <w:r w:rsidRPr="000D1654">
                    <w:rPr>
                      <w:rFonts w:ascii="Tahoma" w:eastAsia="Times New Roman" w:hAnsi="Tahoma" w:cs="B Lotus" w:hint="cs"/>
                      <w:b/>
                      <w:bCs/>
                      <w:sz w:val="18"/>
                      <w:szCs w:val="18"/>
                      <w:lang w:bidi="fa-IR"/>
                    </w:rPr>
                    <w:t>.</w:t>
                  </w:r>
                </w:p>
              </w:tc>
            </w:tr>
            <w:tr w:rsidR="000D1654" w:rsidRPr="000D1654" w:rsidTr="004F582D">
              <w:trPr>
                <w:trHeight w:val="57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5" name="Picture 5"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18"/>
                      <w:szCs w:val="18"/>
                      <w:rtl/>
                      <w:lang w:bidi="fa-IR"/>
                    </w:rPr>
                    <w:t>به خودتان تلقين مثبت كنيد كه ازعهده امتحان وپاسخ به سؤالات برمي آييد</w:t>
                  </w:r>
                  <w:r w:rsidRPr="000D1654">
                    <w:rPr>
                      <w:rFonts w:ascii="Tahoma" w:eastAsia="Times New Roman" w:hAnsi="Tahoma" w:cs="B Lotus" w:hint="cs"/>
                      <w:b/>
                      <w:bCs/>
                      <w:sz w:val="18"/>
                      <w:szCs w:val="18"/>
                      <w:lang w:bidi="fa-IR"/>
                    </w:rPr>
                    <w:t xml:space="preserve">. </w:t>
                  </w:r>
                </w:p>
              </w:tc>
            </w:tr>
            <w:tr w:rsidR="000D1654" w:rsidRPr="000D1654" w:rsidTr="004F582D">
              <w:trPr>
                <w:trHeight w:val="55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6" name="Picture 6"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18"/>
                      <w:szCs w:val="18"/>
                      <w:rtl/>
                      <w:lang w:bidi="fa-IR"/>
                    </w:rPr>
                    <w:t>درايام امتحانات تلاش نماييد ازمواجهه بامسائل وموقعيت هاي تنش زا اجتناب كنيد</w:t>
                  </w:r>
                  <w:r w:rsidRPr="000D1654">
                    <w:rPr>
                      <w:rFonts w:ascii="Tahoma" w:eastAsia="Times New Roman" w:hAnsi="Tahoma" w:cs="B Lotus" w:hint="cs"/>
                      <w:b/>
                      <w:bCs/>
                      <w:sz w:val="18"/>
                      <w:szCs w:val="18"/>
                      <w:lang w:bidi="fa-IR"/>
                    </w:rPr>
                    <w:t xml:space="preserve">. </w:t>
                  </w:r>
                </w:p>
              </w:tc>
            </w:tr>
            <w:tr w:rsidR="000D1654" w:rsidRPr="000D1654" w:rsidTr="004F582D">
              <w:trPr>
                <w:trHeight w:val="405"/>
                <w:tblCellSpacing w:w="0" w:type="dxa"/>
                <w:jc w:val="center"/>
              </w:trPr>
              <w:tc>
                <w:tcPr>
                  <w:tcW w:w="8460" w:type="dxa"/>
                  <w:tcBorders>
                    <w:top w:val="nil"/>
                    <w:left w:val="nil"/>
                    <w:bottom w:val="nil"/>
                    <w:right w:val="nil"/>
                  </w:tcBorders>
                  <w:hideMark/>
                </w:tcPr>
                <w:p w:rsidR="000D1654" w:rsidRPr="000D1654" w:rsidRDefault="000D1654" w:rsidP="000D1654">
                  <w:pPr>
                    <w:bidi/>
                    <w:spacing w:after="0"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7" name="Picture 7"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18"/>
                      <w:szCs w:val="18"/>
                      <w:rtl/>
                      <w:lang w:bidi="fa-IR"/>
                    </w:rPr>
                    <w:t>بعد ازانجام يك امتحان موفق، براي خود پاداش درنظر بگيريد وازتلاش خود قدرداني نماييد</w:t>
                  </w:r>
                  <w:r w:rsidRPr="000D1654">
                    <w:rPr>
                      <w:rFonts w:ascii="Tahoma" w:eastAsia="Times New Roman" w:hAnsi="Tahoma" w:cs="B Lotus" w:hint="cs"/>
                      <w:b/>
                      <w:bCs/>
                      <w:sz w:val="18"/>
                      <w:szCs w:val="18"/>
                      <w:lang w:bidi="fa-IR"/>
                    </w:rPr>
                    <w:t>.</w:t>
                  </w:r>
                </w:p>
              </w:tc>
            </w:tr>
            <w:tr w:rsidR="000D1654" w:rsidRPr="000D1654" w:rsidTr="004F582D">
              <w:trPr>
                <w:trHeight w:val="342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ahoma" w:eastAsia="Times New Roman" w:hAnsi="Tahoma" w:cs="B Lotus"/>
                      <w:b/>
                      <w:bCs/>
                      <w:sz w:val="20"/>
                      <w:szCs w:val="20"/>
                    </w:rPr>
                  </w:pPr>
                  <w:r w:rsidRPr="000D1654">
                    <w:rPr>
                      <w:rFonts w:ascii="Tahoma" w:eastAsia="Times New Roman" w:hAnsi="Tahoma" w:cs="B Lotus"/>
                      <w:b/>
                      <w:bCs/>
                      <w:sz w:val="20"/>
                      <w:szCs w:val="20"/>
                    </w:rPr>
                    <w:t>«</w:t>
                  </w:r>
                  <w:r w:rsidRPr="000D1654">
                    <w:rPr>
                      <w:rFonts w:ascii="Tahoma" w:eastAsia="Times New Roman" w:hAnsi="Tahoma" w:cs="B Lotus"/>
                      <w:b/>
                      <w:bCs/>
                      <w:sz w:val="20"/>
                      <w:szCs w:val="20"/>
                      <w:rtl/>
                    </w:rPr>
                    <w:t>اضطراب امتحان» نوعی از اضطراب است كه فرد را درخصوص توانايی‌هايش دچار ترديد می‌كند و توان او را در مقابل امتحان كاهش می‌دهد. فردی كه اضطراب امتحان دارد ممكن است درس را بداند، اما شدت اضطراب، وی را از آشكار ساختن معلوماتش باز می‌دارد. اضطراب در حد متعادل آن، برای هر جانداری ضرورت دارد و سازنده است</w:t>
                  </w:r>
                  <w:r w:rsidRPr="000D1654">
                    <w:rPr>
                      <w:rFonts w:ascii="Tahoma" w:eastAsia="Times New Roman" w:hAnsi="Tahoma" w:cs="B Lotus"/>
                      <w:b/>
                      <w:bCs/>
                      <w:sz w:val="20"/>
                      <w:szCs w:val="20"/>
                    </w:rPr>
                    <w:t xml:space="preserve">. </w:t>
                  </w:r>
                  <w:r w:rsidRPr="000D1654">
                    <w:rPr>
                      <w:rFonts w:ascii="Tahoma" w:eastAsia="Times New Roman" w:hAnsi="Tahoma" w:cs="B Lotus"/>
                      <w:b/>
                      <w:bCs/>
                      <w:sz w:val="20"/>
                      <w:szCs w:val="20"/>
                      <w:rtl/>
                    </w:rPr>
                    <w:t>وجود اندكی اضطراب سبب می‌شود فرد هنگام رو به رو شدن با منابع استرس‌زا واكنش مناسب نشان دهد و قدرت خلاقيت و سازندگی‌اش را به كار گيرد يا فرد را تحريك می‌كند تا به طور جدی در جهت انجام مسؤوليت مهمی مانند امتحان تلاش كند</w:t>
                  </w:r>
                  <w:r w:rsidRPr="000D1654">
                    <w:rPr>
                      <w:rFonts w:ascii="Tahoma" w:eastAsia="Times New Roman" w:hAnsi="Tahoma" w:cs="B Lotus"/>
                      <w:b/>
                      <w:bCs/>
                      <w:sz w:val="20"/>
                      <w:szCs w:val="20"/>
                    </w:rPr>
                    <w:t xml:space="preserve">. </w:t>
                  </w:r>
                  <w:r w:rsidRPr="000D1654">
                    <w:rPr>
                      <w:rFonts w:ascii="Tahoma" w:eastAsia="Times New Roman" w:hAnsi="Tahoma" w:cs="B Lotus"/>
                      <w:b/>
                      <w:bCs/>
                      <w:sz w:val="20"/>
                      <w:szCs w:val="20"/>
                    </w:rPr>
                    <w:br/>
                  </w:r>
                  <w:r w:rsidRPr="000D1654">
                    <w:rPr>
                      <w:rFonts w:ascii="Tahoma" w:eastAsia="Times New Roman" w:hAnsi="Tahoma" w:cs="B Lotus"/>
                      <w:b/>
                      <w:bCs/>
                      <w:sz w:val="20"/>
                      <w:szCs w:val="20"/>
                      <w:rtl/>
                    </w:rPr>
                    <w:t>البته وقتی اضطراب از حد متعادل می‌گذرد و در انديشه رسوخ پيدا می‌كند، رفتار ،شناخت، عاطفه و حتی شرايط جسمانی فرد را مختل می‌سازد و اين همان بعد منفی اضطراب است كه فرد را از رويارويی درست با مشكلات و موقعيت‌های جديد باز می‌دارد</w:t>
                  </w:r>
                  <w:r w:rsidRPr="000D1654">
                    <w:rPr>
                      <w:rFonts w:ascii="Tahoma" w:eastAsia="Times New Roman" w:hAnsi="Tahoma" w:cs="B Lotus"/>
                      <w:b/>
                      <w:bCs/>
                      <w:sz w:val="20"/>
                      <w:szCs w:val="20"/>
                    </w:rPr>
                    <w:t>.</w:t>
                  </w:r>
                </w:p>
              </w:tc>
            </w:tr>
            <w:tr w:rsidR="000D1654" w:rsidRPr="000D1654" w:rsidTr="004F582D">
              <w:trPr>
                <w:trHeight w:val="345"/>
                <w:tblCellSpacing w:w="0" w:type="dxa"/>
                <w:jc w:val="center"/>
              </w:trPr>
              <w:tc>
                <w:tcPr>
                  <w:tcW w:w="8460" w:type="dxa"/>
                  <w:tcBorders>
                    <w:top w:val="nil"/>
                    <w:left w:val="nil"/>
                    <w:bottom w:val="nil"/>
                    <w:right w:val="nil"/>
                  </w:tcBorders>
                  <w:hideMark/>
                </w:tcPr>
                <w:p w:rsidR="000D1654" w:rsidRPr="000D1654" w:rsidRDefault="000D1654" w:rsidP="000D1654">
                  <w:pPr>
                    <w:bidi/>
                    <w:spacing w:after="0"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sz w:val="24"/>
                      <w:szCs w:val="24"/>
                      <w:rtl/>
                      <w:lang w:bidi="fa-IR"/>
                    </w:rPr>
                    <w:t>علائم و نشانه هاي اضطراب امتحان</w:t>
                  </w:r>
                  <w:r w:rsidRPr="000D1654">
                    <w:rPr>
                      <w:rFonts w:ascii="Tahoma" w:eastAsia="Times New Roman" w:hAnsi="Tahoma" w:cs="B Lotus"/>
                      <w:b/>
                      <w:bCs/>
                      <w:color w:val="800000"/>
                      <w:sz w:val="20"/>
                      <w:szCs w:val="20"/>
                      <w:rtl/>
                    </w:rPr>
                    <w:t xml:space="preserve"> </w:t>
                  </w:r>
                </w:p>
              </w:tc>
            </w:tr>
            <w:tr w:rsidR="000D1654" w:rsidRPr="000D1654" w:rsidTr="004F582D">
              <w:trPr>
                <w:trHeight w:val="154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ahoma" w:eastAsia="Times New Roman" w:hAnsi="Tahoma" w:cs="B Lotus"/>
                      <w:b/>
                      <w:bCs/>
                      <w:sz w:val="20"/>
                      <w:szCs w:val="20"/>
                      <w:rtl/>
                    </w:rPr>
                    <w:t>با توجه به تحقيقات انجام شده ، آشفتگي معده ،بهم خوردن ساعتهاي خواب و آرامش ، تغييراتي در ميل به غذا، ضعف ، سرگيجه ، تغيير در فشار خون ، ميزان نبض و ترشح هورمونهاي آدرنالين و نور آدرنالين در افراد داراي اضطراب امتحان و يا در ايام امتحانات و در نتيجه هنگام امتحان در افراد مستعد به اضطراب را افزايش مي يابد.</w:t>
                  </w:r>
                </w:p>
              </w:tc>
            </w:tr>
            <w:tr w:rsidR="000D1654" w:rsidRPr="000D1654" w:rsidTr="004F582D">
              <w:trPr>
                <w:trHeight w:val="43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ahoma" w:eastAsia="Times New Roman" w:hAnsi="Tahoma" w:cs="B Lotus" w:hint="cs"/>
                      <w:b/>
                      <w:bCs/>
                      <w:color w:val="800000"/>
                      <w:sz w:val="20"/>
                      <w:szCs w:val="20"/>
                      <w:rtl/>
                      <w:lang w:bidi="fa-IR"/>
                    </w:rPr>
                    <w:t>برای کنترل اضطراب امتحان چه کار می توانید انجام دهید؟</w:t>
                  </w:r>
                </w:p>
              </w:tc>
            </w:tr>
            <w:tr w:rsidR="000D1654" w:rsidRPr="000D1654" w:rsidTr="004F582D">
              <w:trPr>
                <w:trHeight w:val="39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8" name="Picture 8"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برای امتحان خوب آماده شویم</w:t>
                  </w:r>
                  <w:r w:rsidRPr="000D1654">
                    <w:rPr>
                      <w:rFonts w:ascii="Tahoma" w:eastAsia="Times New Roman" w:hAnsi="Tahoma" w:cs="B Lotus" w:hint="cs"/>
                      <w:b/>
                      <w:bCs/>
                      <w:sz w:val="20"/>
                      <w:szCs w:val="20"/>
                      <w:lang w:bidi="fa-IR"/>
                    </w:rPr>
                    <w:t>.</w:t>
                  </w:r>
                </w:p>
              </w:tc>
            </w:tr>
            <w:tr w:rsidR="000D1654" w:rsidRPr="000D1654" w:rsidTr="004F582D">
              <w:trPr>
                <w:trHeight w:val="43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9" name="Picture 9"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در صورت امکان حین مرور کردن از خودتان امتحان بگیرید</w:t>
                  </w:r>
                  <w:r w:rsidRPr="000D1654">
                    <w:rPr>
                      <w:rFonts w:ascii="Tahoma" w:eastAsia="Times New Roman" w:hAnsi="Tahoma" w:cs="B Lotus" w:hint="cs"/>
                      <w:b/>
                      <w:bCs/>
                      <w:sz w:val="20"/>
                      <w:szCs w:val="20"/>
                      <w:lang w:bidi="fa-IR"/>
                    </w:rPr>
                    <w:t>.</w:t>
                  </w:r>
                </w:p>
              </w:tc>
            </w:tr>
            <w:tr w:rsidR="000D1654" w:rsidRPr="000D1654" w:rsidTr="004F582D">
              <w:trPr>
                <w:trHeight w:val="79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10" name="Picture 10"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یک سبک زندگی سالم ذاشته باشید: به حد کافی بخوابید، خوب تغذیه کنید، ورزش کنید، و به اندازه قابل قبولی تعامل اجتماعی داشته باشید</w:t>
                  </w:r>
                  <w:r w:rsidRPr="000D1654">
                    <w:rPr>
                      <w:rFonts w:ascii="Tahoma" w:eastAsia="Times New Roman" w:hAnsi="Tahoma" w:cs="B Lotus" w:hint="cs"/>
                      <w:b/>
                      <w:bCs/>
                      <w:sz w:val="20"/>
                      <w:szCs w:val="20"/>
                      <w:lang w:bidi="fa-IR"/>
                    </w:rPr>
                    <w:t>.</w:t>
                  </w:r>
                </w:p>
              </w:tc>
            </w:tr>
            <w:tr w:rsidR="000D1654" w:rsidRPr="000D1654" w:rsidTr="004F582D">
              <w:trPr>
                <w:trHeight w:val="46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11" name="Picture 11"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حین شرکت در امتحان به طور مثبت فکر کنید، مثل "من می توانم در این امتحان خوب عمل کنم</w:t>
                  </w:r>
                  <w:r w:rsidRPr="000D1654">
                    <w:rPr>
                      <w:rFonts w:ascii="Tahoma" w:eastAsia="Times New Roman" w:hAnsi="Tahoma" w:cs="B Lotus" w:hint="cs"/>
                      <w:b/>
                      <w:bCs/>
                      <w:sz w:val="20"/>
                      <w:szCs w:val="20"/>
                      <w:lang w:bidi="fa-IR"/>
                    </w:rPr>
                    <w:t>."</w:t>
                  </w:r>
                </w:p>
              </w:tc>
            </w:tr>
            <w:tr w:rsidR="000D1654" w:rsidRPr="000D1654" w:rsidTr="004F582D">
              <w:trPr>
                <w:trHeight w:val="115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lastRenderedPageBreak/>
                    <w:drawing>
                      <wp:inline distT="0" distB="0" distL="0" distR="0">
                        <wp:extent cx="95250" cy="95250"/>
                        <wp:effectExtent l="19050" t="0" r="0" b="0"/>
                        <wp:docPr id="12" name="Picture 12"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اگر فکر می کنید که خیلی زیاد نگران هستید و خودتان را با همسالانتان مقایسه می کنید، یا در مورد عملکرد شما در امتحان چه چیزی ممکن است بگویند، فکر می کنید، سعی کنید فکر خود را متوقف نمایید</w:t>
                  </w:r>
                  <w:r w:rsidRPr="000D1654">
                    <w:rPr>
                      <w:rFonts w:ascii="Tahoma" w:eastAsia="Times New Roman" w:hAnsi="Tahoma" w:cs="B Lotus" w:hint="cs"/>
                      <w:b/>
                      <w:bCs/>
                      <w:sz w:val="20"/>
                      <w:szCs w:val="20"/>
                      <w:lang w:bidi="fa-IR"/>
                    </w:rPr>
                    <w:t>.</w:t>
                  </w:r>
                </w:p>
              </w:tc>
            </w:tr>
            <w:tr w:rsidR="000D1654" w:rsidRPr="000D1654" w:rsidTr="004F582D">
              <w:trPr>
                <w:trHeight w:val="85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13" name="Picture 13"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شب قبل از امتحان پیش از اینکه به رختخواب بروید مطمین شوید هر چیزی را که نیاز خواهید داشت جمع آوری کرده اید، برای مثال</w:t>
                  </w:r>
                  <w:r w:rsidRPr="000D1654">
                    <w:rPr>
                      <w:rFonts w:ascii="Tahoma" w:eastAsia="Times New Roman" w:hAnsi="Tahoma" w:cs="B Lotus" w:hint="cs"/>
                      <w:b/>
                      <w:bCs/>
                      <w:sz w:val="20"/>
                      <w:szCs w:val="20"/>
                      <w:lang w:bidi="fa-IR"/>
                    </w:rPr>
                    <w:t xml:space="preserve">: </w:t>
                  </w:r>
                  <w:r w:rsidRPr="000D1654">
                    <w:rPr>
                      <w:rFonts w:ascii="Tahoma" w:eastAsia="Times New Roman" w:hAnsi="Tahoma" w:cs="B Lotus" w:hint="cs"/>
                      <w:b/>
                      <w:bCs/>
                      <w:sz w:val="20"/>
                      <w:szCs w:val="20"/>
                      <w:rtl/>
                      <w:lang w:bidi="fa-IR"/>
                    </w:rPr>
                    <w:t>مداد،خودکار،پاک کن، ماشین حساب و غیره</w:t>
                  </w:r>
                </w:p>
              </w:tc>
            </w:tr>
            <w:tr w:rsidR="000D1654" w:rsidRPr="000D1654" w:rsidTr="004F582D">
              <w:trPr>
                <w:trHeight w:val="37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14" name="Picture 14"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به موقع به امتحان بروید</w:t>
                  </w:r>
                  <w:r w:rsidRPr="000D1654">
                    <w:rPr>
                      <w:rFonts w:ascii="Tahoma" w:eastAsia="Times New Roman" w:hAnsi="Tahoma" w:cs="B Lotus" w:hint="cs"/>
                      <w:b/>
                      <w:bCs/>
                      <w:sz w:val="20"/>
                      <w:szCs w:val="20"/>
                      <w:lang w:bidi="fa-IR"/>
                    </w:rPr>
                    <w:t xml:space="preserve"> -</w:t>
                  </w:r>
                  <w:r w:rsidRPr="000D1654">
                    <w:rPr>
                      <w:rFonts w:ascii="Tahoma" w:eastAsia="Times New Roman" w:hAnsi="Tahoma" w:cs="B Lotus"/>
                      <w:b/>
                      <w:bCs/>
                      <w:sz w:val="20"/>
                      <w:szCs w:val="20"/>
                    </w:rPr>
                    <w:t> </w:t>
                  </w:r>
                  <w:r w:rsidRPr="000D1654">
                    <w:rPr>
                      <w:rFonts w:ascii="Tahoma" w:eastAsia="Times New Roman" w:hAnsi="Tahoma" w:cs="B Lotus" w:hint="cs"/>
                      <w:b/>
                      <w:bCs/>
                      <w:sz w:val="20"/>
                      <w:szCs w:val="20"/>
                      <w:lang w:bidi="fa-IR"/>
                    </w:rPr>
                    <w:t xml:space="preserve"> </w:t>
                  </w:r>
                  <w:r w:rsidRPr="000D1654">
                    <w:rPr>
                      <w:rFonts w:ascii="Tahoma" w:eastAsia="Times New Roman" w:hAnsi="Tahoma" w:cs="B Lotus" w:hint="cs"/>
                      <w:b/>
                      <w:bCs/>
                      <w:sz w:val="20"/>
                      <w:szCs w:val="20"/>
                      <w:rtl/>
                      <w:lang w:bidi="fa-IR"/>
                    </w:rPr>
                    <w:t>نه خیلی دیر نه خیلی زود</w:t>
                  </w:r>
                  <w:r w:rsidRPr="000D1654">
                    <w:rPr>
                      <w:rFonts w:ascii="Tahoma" w:eastAsia="Times New Roman" w:hAnsi="Tahoma" w:cs="B Lotus" w:hint="cs"/>
                      <w:b/>
                      <w:bCs/>
                      <w:sz w:val="20"/>
                      <w:szCs w:val="20"/>
                      <w:lang w:bidi="fa-IR"/>
                    </w:rPr>
                    <w:t>.</w:t>
                  </w:r>
                </w:p>
              </w:tc>
            </w:tr>
            <w:tr w:rsidR="000D1654" w:rsidRPr="000D1654" w:rsidTr="004F582D">
              <w:trPr>
                <w:trHeight w:val="48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15" name="Picture 15"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از همکلاسی‌هایی که اضطراب ایجاد می‌کنند و سکون و ثبات شما را برهم می‌زنند، پرهیز کنید</w:t>
                  </w:r>
                  <w:r w:rsidRPr="000D1654">
                    <w:rPr>
                      <w:rFonts w:ascii="Tahoma" w:eastAsia="Times New Roman" w:hAnsi="Tahoma" w:cs="B Lotus" w:hint="cs"/>
                      <w:b/>
                      <w:bCs/>
                      <w:sz w:val="20"/>
                      <w:szCs w:val="20"/>
                      <w:lang w:bidi="fa-IR"/>
                    </w:rPr>
                    <w:t>.</w:t>
                  </w:r>
                </w:p>
              </w:tc>
            </w:tr>
            <w:tr w:rsidR="000D1654" w:rsidRPr="000D1654" w:rsidTr="004F582D">
              <w:trPr>
                <w:trHeight w:val="465"/>
                <w:tblCellSpacing w:w="0" w:type="dxa"/>
                <w:jc w:val="center"/>
              </w:trPr>
              <w:tc>
                <w:tcPr>
                  <w:tcW w:w="8460" w:type="dxa"/>
                  <w:tcBorders>
                    <w:top w:val="nil"/>
                    <w:left w:val="nil"/>
                    <w:bottom w:val="nil"/>
                    <w:right w:val="nil"/>
                  </w:tcBorders>
                  <w:hideMark/>
                </w:tcPr>
                <w:p w:rsidR="000D1654" w:rsidRPr="000D1654" w:rsidRDefault="000D1654" w:rsidP="000D1654">
                  <w:pPr>
                    <w:bidi/>
                    <w:spacing w:after="0"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16" name="Picture 16"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b/>
                      <w:bCs/>
                      <w:sz w:val="20"/>
                      <w:szCs w:val="20"/>
                      <w:rtl/>
                    </w:rPr>
                    <w:t>در مورد سوالات (مواد) امتحانی درست قبل از شرکت در امتحان با سایر دانشجویان صحبت نکنید</w:t>
                  </w:r>
                  <w:r w:rsidRPr="000D1654">
                    <w:rPr>
                      <w:rFonts w:ascii="Tahoma" w:eastAsia="Times New Roman" w:hAnsi="Tahoma" w:cs="B Lotus"/>
                      <w:b/>
                      <w:bCs/>
                      <w:sz w:val="20"/>
                      <w:szCs w:val="20"/>
                    </w:rPr>
                    <w:t>.</w:t>
                  </w:r>
                </w:p>
              </w:tc>
            </w:tr>
            <w:tr w:rsidR="000D1654" w:rsidRPr="000D1654" w:rsidTr="004F582D">
              <w:trPr>
                <w:trHeight w:val="46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17" name="Picture 17"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در اتاق امتحان جایی بنشینید که تا حد ممکن کمتر حواستان پرت شود</w:t>
                  </w:r>
                  <w:r w:rsidRPr="000D1654">
                    <w:rPr>
                      <w:rFonts w:ascii="Tahoma" w:eastAsia="Times New Roman" w:hAnsi="Tahoma" w:cs="B Lotus" w:hint="cs"/>
                      <w:b/>
                      <w:bCs/>
                      <w:sz w:val="20"/>
                      <w:szCs w:val="20"/>
                      <w:lang w:bidi="fa-IR"/>
                    </w:rPr>
                    <w:t>.</w:t>
                  </w:r>
                </w:p>
              </w:tc>
            </w:tr>
            <w:tr w:rsidR="000D1654" w:rsidRPr="000D1654" w:rsidTr="004F582D">
              <w:trPr>
                <w:trHeight w:val="51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18" name="Picture 18"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حین پخش برگه ، با چند نفس عمیق وآرام، خودتان را آرام کنید</w:t>
                  </w:r>
                  <w:r w:rsidRPr="000D1654">
                    <w:rPr>
                      <w:rFonts w:ascii="Tahoma" w:eastAsia="Times New Roman" w:hAnsi="Tahoma" w:cs="B Lotus" w:hint="cs"/>
                      <w:b/>
                      <w:bCs/>
                      <w:sz w:val="20"/>
                      <w:szCs w:val="20"/>
                      <w:lang w:bidi="fa-IR"/>
                    </w:rPr>
                    <w:t>.</w:t>
                  </w:r>
                </w:p>
              </w:tc>
            </w:tr>
            <w:tr w:rsidR="000D1654" w:rsidRPr="000D1654" w:rsidTr="004F582D">
              <w:trPr>
                <w:trHeight w:val="42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19" name="Picture 19"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مطمئن شوید که دستورات امتحان را با دقت می خوانید</w:t>
                  </w:r>
                  <w:r w:rsidRPr="000D1654">
                    <w:rPr>
                      <w:rFonts w:ascii="Tahoma" w:eastAsia="Times New Roman" w:hAnsi="Tahoma" w:cs="B Lotus" w:hint="cs"/>
                      <w:b/>
                      <w:bCs/>
                      <w:sz w:val="20"/>
                      <w:szCs w:val="20"/>
                      <w:lang w:bidi="fa-IR"/>
                    </w:rPr>
                    <w:t>.</w:t>
                  </w:r>
                </w:p>
              </w:tc>
            </w:tr>
            <w:tr w:rsidR="000D1654" w:rsidRPr="000D1654" w:rsidTr="004F582D">
              <w:trPr>
                <w:trHeight w:val="81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20" name="Picture 20"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szCs w:val="20"/>
                      <w:rtl/>
                      <w:lang w:bidi="fa-IR"/>
                    </w:rPr>
                    <w:t>ضمن اینکه شما امتحان می دهید ، فقط روی این امتحان تمرکز کنید، نه به اینکه دانشجویان دیگر چه کار می کنند یا به فکر کردن در مورد امتحانات قیلی یا هدف آتی</w:t>
                  </w:r>
                  <w:r w:rsidRPr="000D1654">
                    <w:rPr>
                      <w:rFonts w:ascii="Tahoma" w:eastAsia="Times New Roman" w:hAnsi="Tahoma" w:cs="B Lotus" w:hint="cs"/>
                      <w:b/>
                      <w:bCs/>
                      <w:sz w:val="20"/>
                      <w:szCs w:val="20"/>
                      <w:lang w:bidi="fa-IR"/>
                    </w:rPr>
                    <w:t xml:space="preserve"> .</w:t>
                  </w:r>
                </w:p>
              </w:tc>
            </w:tr>
            <w:tr w:rsidR="000D1654" w:rsidRPr="000D1654" w:rsidTr="004F582D">
              <w:trPr>
                <w:trHeight w:val="1530"/>
                <w:tblCellSpacing w:w="0" w:type="dxa"/>
                <w:jc w:val="center"/>
              </w:trPr>
              <w:tc>
                <w:tcPr>
                  <w:tcW w:w="8460" w:type="dxa"/>
                  <w:tcBorders>
                    <w:top w:val="nil"/>
                    <w:left w:val="nil"/>
                    <w:bottom w:val="nil"/>
                    <w:right w:val="nil"/>
                  </w:tcBorders>
                  <w:hideMark/>
                </w:tcPr>
                <w:p w:rsidR="000D1654" w:rsidRPr="000D1654" w:rsidRDefault="000D1654" w:rsidP="000D1654">
                  <w:pPr>
                    <w:pStyle w:val="ListParagraph"/>
                    <w:numPr>
                      <w:ilvl w:val="0"/>
                      <w:numId w:val="1"/>
                    </w:numPr>
                    <w:bidi/>
                    <w:spacing w:before="100" w:beforeAutospacing="1" w:after="100" w:afterAutospacing="1" w:line="360" w:lineRule="auto"/>
                    <w:jc w:val="left"/>
                    <w:rPr>
                      <w:rFonts w:ascii="Tahoma" w:eastAsia="Times New Roman" w:hAnsi="Tahoma" w:cs="B Lotus"/>
                      <w:b/>
                      <w:bCs/>
                      <w:sz w:val="20"/>
                      <w:szCs w:val="20"/>
                      <w:lang w:bidi="fa-IR"/>
                    </w:rPr>
                  </w:pPr>
                  <w:r w:rsidRPr="000D1654">
                    <w:rPr>
                      <w:rFonts w:ascii="Tahoma" w:eastAsia="Times New Roman" w:hAnsi="Tahoma" w:cs="B Lotus" w:hint="cs"/>
                      <w:b/>
                      <w:bCs/>
                      <w:sz w:val="20"/>
                      <w:szCs w:val="20"/>
                      <w:rtl/>
                      <w:lang w:bidi="fa-IR"/>
                    </w:rPr>
                    <w:t>اگر ضمن امتحانات احساس اضطراب زیادی می کنید، چند دقیقه به خودتان فرصت دهید تا خودتان را آرام کنید. بازوها و پاهایتان را بکشید(باز کنید) و مجدداً آنها را آرام (رها کنید) . یکی دو بار این کار را انجام دهید</w:t>
                  </w:r>
                  <w:r w:rsidRPr="000D1654">
                    <w:rPr>
                      <w:rFonts w:ascii="Tahoma" w:eastAsia="Times New Roman" w:hAnsi="Tahoma" w:cs="B Lotus" w:hint="cs"/>
                      <w:b/>
                      <w:bCs/>
                      <w:sz w:val="20"/>
                      <w:szCs w:val="20"/>
                      <w:lang w:bidi="fa-IR"/>
                    </w:rPr>
                    <w:t xml:space="preserve">. </w:t>
                  </w:r>
                  <w:r w:rsidRPr="000D1654">
                    <w:rPr>
                      <w:rFonts w:ascii="Tahoma" w:eastAsia="Times New Roman" w:hAnsi="Tahoma" w:cs="B Lotus" w:hint="cs"/>
                      <w:b/>
                      <w:bCs/>
                      <w:sz w:val="20"/>
                      <w:szCs w:val="20"/>
                      <w:rtl/>
                      <w:lang w:bidi="fa-IR"/>
                    </w:rPr>
                    <w:t xml:space="preserve">چندتا نفس عمیق و آرام بکشید از خودگویی های مثبت درونی استفاده کنید، به خودتان بگویید، </w:t>
                  </w:r>
                  <w:r w:rsidRPr="000D1654">
                    <w:rPr>
                      <w:rFonts w:ascii="Tahoma" w:eastAsia="Times New Roman" w:hAnsi="Tahoma" w:cs="B Lotus" w:hint="cs"/>
                      <w:b/>
                      <w:bCs/>
                      <w:sz w:val="20"/>
                      <w:szCs w:val="20"/>
                      <w:lang w:bidi="fa-IR"/>
                    </w:rPr>
                    <w:t>"</w:t>
                  </w:r>
                  <w:r w:rsidRPr="000D1654">
                    <w:rPr>
                      <w:rFonts w:ascii="Tahoma" w:eastAsia="Times New Roman" w:hAnsi="Tahoma" w:cs="B Lotus" w:hint="cs"/>
                      <w:b/>
                      <w:bCs/>
                      <w:sz w:val="20"/>
                      <w:szCs w:val="20"/>
                      <w:rtl/>
                      <w:lang w:bidi="fa-IR"/>
                    </w:rPr>
                    <w:t>من خوب خواهم بود، من میتوانم از عهده‌ی آن بر آیم ." سپس تمرکزتان را به سوالات معطوف کنید</w:t>
                  </w:r>
                  <w:r w:rsidRPr="000D1654">
                    <w:rPr>
                      <w:rFonts w:ascii="Tahoma" w:eastAsia="Times New Roman" w:hAnsi="Tahoma" w:cs="B Lotus" w:hint="cs"/>
                      <w:b/>
                      <w:bCs/>
                      <w:sz w:val="20"/>
                      <w:szCs w:val="20"/>
                      <w:lang w:bidi="fa-IR"/>
                    </w:rPr>
                    <w:t>.</w:t>
                  </w:r>
                </w:p>
              </w:tc>
            </w:tr>
            <w:tr w:rsidR="000D1654" w:rsidRPr="000D1654" w:rsidTr="004F582D">
              <w:trPr>
                <w:trHeight w:val="39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ahoma" w:eastAsia="Times New Roman" w:hAnsi="Tahoma" w:cs="B Lotus"/>
                      <w:b/>
                      <w:bCs/>
                      <w:color w:val="800000"/>
                      <w:sz w:val="20"/>
                      <w:rtl/>
                    </w:rPr>
                    <w:t>درصورت ادامه اضطراب توجه خود را</w:t>
                  </w:r>
                  <w:r w:rsidRPr="000D1654">
                    <w:rPr>
                      <w:rFonts w:ascii="Tahoma" w:eastAsia="Times New Roman" w:hAnsi="Tahoma" w:cs="B Lotus"/>
                      <w:b/>
                      <w:bCs/>
                      <w:color w:val="800000"/>
                      <w:szCs w:val="20"/>
                      <w:rtl/>
                    </w:rPr>
                    <w:t xml:space="preserve"> </w:t>
                  </w:r>
                  <w:r w:rsidRPr="000D1654">
                    <w:rPr>
                      <w:rFonts w:ascii="Tahoma" w:eastAsia="Times New Roman" w:hAnsi="Tahoma" w:cs="B Lotus"/>
                      <w:b/>
                      <w:bCs/>
                      <w:color w:val="800000"/>
                      <w:sz w:val="20"/>
                      <w:rtl/>
                    </w:rPr>
                    <w:t>با شیوه‌های زیر از اضطراب‌ منحرف کنید</w:t>
                  </w:r>
                  <w:r w:rsidRPr="000D1654">
                    <w:rPr>
                      <w:rFonts w:ascii="Tahoma" w:eastAsia="Times New Roman" w:hAnsi="Tahoma" w:cs="B Lotus"/>
                      <w:b/>
                      <w:bCs/>
                      <w:color w:val="800000"/>
                      <w:sz w:val="20"/>
                    </w:rPr>
                    <w:t>:</w:t>
                  </w:r>
                </w:p>
              </w:tc>
            </w:tr>
            <w:tr w:rsidR="000D1654" w:rsidRPr="000D1654" w:rsidTr="004F582D">
              <w:trPr>
                <w:trHeight w:val="228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22" name="Picture 22"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rtl/>
                      <w:lang w:bidi="fa-IR"/>
                    </w:rPr>
                    <w:t>از ممتحن سؤالی بپرسید؛ اگر اجازه دارید،</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چیزی بنوشید یا به دستشویی بروید؛ چیزی</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بخورید؛ نوک مداد را بشکنید و سپس آن را تیز</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کنیدو لحظه‌ای به پاداش پس از امتحان که برای</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خود در نظر گرفته‌اید فکر کنید</w:t>
                  </w:r>
                  <w:r w:rsidRPr="000D1654">
                    <w:rPr>
                      <w:rFonts w:ascii="Tahoma" w:eastAsia="Times New Roman" w:hAnsi="Tahoma" w:cs="B Lotus" w:hint="cs"/>
                      <w:b/>
                      <w:bCs/>
                      <w:sz w:val="20"/>
                      <w:lang w:bidi="fa-IR"/>
                    </w:rPr>
                    <w:t>.</w:t>
                  </w:r>
                  <w:r w:rsidRPr="000D1654">
                    <w:rPr>
                      <w:rFonts w:ascii="Tahoma" w:eastAsia="Times New Roman" w:hAnsi="Tahoma" w:cs="B Lotus" w:hint="cs"/>
                      <w:b/>
                      <w:bCs/>
                      <w:sz w:val="20"/>
                      <w:szCs w:val="20"/>
                      <w:lang w:bidi="fa-IR"/>
                    </w:rPr>
                    <w:br/>
                  </w:r>
                  <w:r w:rsidRPr="000D1654">
                    <w:rPr>
                      <w:rFonts w:ascii="Tahoma" w:eastAsia="Times New Roman" w:hAnsi="Tahoma" w:cs="B Lotus" w:hint="cs"/>
                      <w:b/>
                      <w:bCs/>
                      <w:sz w:val="20"/>
                      <w:rtl/>
                      <w:lang w:bidi="fa-IR"/>
                    </w:rPr>
                    <w:t>برای اینکه بتوانید روز امتحان بهترین کارآیی</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را داشته باشید باید: شب امتحان به موقع</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بخوابید و به اندازه کافی استراحت داشته</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باشید. خستگی ناشی از بی‌خوابی موجب می‌شود در</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به‌یاد آوردن مطالبی که یاد گرفته‌اید با مشکل</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مواجه شوید</w:t>
                  </w:r>
                  <w:r w:rsidRPr="000D1654">
                    <w:rPr>
                      <w:rFonts w:ascii="Tahoma" w:eastAsia="Times New Roman" w:hAnsi="Tahoma" w:cs="B Lotus" w:hint="cs"/>
                      <w:b/>
                      <w:bCs/>
                      <w:sz w:val="20"/>
                      <w:lang w:bidi="fa-IR"/>
                    </w:rPr>
                    <w:t xml:space="preserve">. </w:t>
                  </w:r>
                </w:p>
              </w:tc>
            </w:tr>
            <w:tr w:rsidR="000D1654" w:rsidRPr="000D1654" w:rsidTr="004F582D">
              <w:trPr>
                <w:trHeight w:val="52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23" name="Picture 23"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rtl/>
                      <w:lang w:bidi="fa-IR"/>
                    </w:rPr>
                    <w:t>صبحانه سبک بخورید و اگر به آسانی مضطرب</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می‌شوید از نوشیدن قهوه یا چای غلیظ پرهیز</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کنید</w:t>
                  </w:r>
                  <w:r w:rsidRPr="000D1654">
                    <w:rPr>
                      <w:rFonts w:ascii="Tahoma" w:eastAsia="Times New Roman" w:hAnsi="Tahoma" w:cs="B Lotus" w:hint="cs"/>
                      <w:b/>
                      <w:bCs/>
                      <w:sz w:val="20"/>
                      <w:lang w:bidi="fa-IR"/>
                    </w:rPr>
                    <w:t xml:space="preserve">. </w:t>
                  </w:r>
                </w:p>
              </w:tc>
            </w:tr>
            <w:tr w:rsidR="000D1654" w:rsidRPr="000D1654" w:rsidTr="004F582D">
              <w:trPr>
                <w:trHeight w:val="87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24" name="Picture 24"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rtl/>
                      <w:lang w:bidi="fa-IR"/>
                    </w:rPr>
                    <w:t>کاری کنید که ساعتی قبل از امتحان احساس</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آرامش کنید. مرور توام با عجله مطالب درسی در</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آخرین دقایق شروع امتحان، تسلط شما بر کل</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مفاهیم درسی را زایل می‌کند و به آن آسیب</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می‌زند</w:t>
                  </w:r>
                  <w:r w:rsidRPr="000D1654">
                    <w:rPr>
                      <w:rFonts w:ascii="Tahoma" w:eastAsia="Times New Roman" w:hAnsi="Tahoma" w:cs="B Lotus" w:hint="cs"/>
                      <w:b/>
                      <w:bCs/>
                      <w:sz w:val="20"/>
                      <w:lang w:bidi="fa-IR"/>
                    </w:rPr>
                    <w:t>.  </w:t>
                  </w:r>
                </w:p>
              </w:tc>
            </w:tr>
            <w:tr w:rsidR="000D1654" w:rsidRPr="000D1654" w:rsidTr="004F582D">
              <w:trPr>
                <w:trHeight w:val="84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ahoma" w:eastAsia="Times New Roman" w:hAnsi="Tahoma" w:cs="B Lotus" w:hint="cs"/>
                      <w:b/>
                      <w:bCs/>
                      <w:color w:val="800000"/>
                      <w:sz w:val="20"/>
                      <w:rtl/>
                      <w:lang w:bidi="fa-IR"/>
                    </w:rPr>
                    <w:lastRenderedPageBreak/>
                    <w:t>پس</w:t>
                  </w:r>
                  <w:r w:rsidRPr="000D1654">
                    <w:rPr>
                      <w:rFonts w:ascii="Tahoma" w:eastAsia="Times New Roman" w:hAnsi="Tahoma" w:cs="B Lotus" w:hint="cs"/>
                      <w:b/>
                      <w:bCs/>
                      <w:color w:val="800000"/>
                      <w:szCs w:val="20"/>
                      <w:rtl/>
                      <w:lang w:bidi="fa-IR"/>
                    </w:rPr>
                    <w:t xml:space="preserve"> </w:t>
                  </w:r>
                  <w:r w:rsidRPr="000D1654">
                    <w:rPr>
                      <w:rFonts w:ascii="Tahoma" w:eastAsia="Times New Roman" w:hAnsi="Tahoma" w:cs="B Lotus" w:hint="cs"/>
                      <w:b/>
                      <w:bCs/>
                      <w:color w:val="800000"/>
                      <w:sz w:val="20"/>
                      <w:rtl/>
                      <w:lang w:bidi="fa-IR"/>
                    </w:rPr>
                    <w:t>از دریافت برگه امتحانی پیش از پاسخ دادن به سؤالات امتحانی، لحظه‌ای</w:t>
                  </w:r>
                  <w:r w:rsidRPr="000D1654">
                    <w:rPr>
                      <w:rFonts w:ascii="Tahoma" w:eastAsia="Times New Roman" w:hAnsi="Tahoma" w:cs="B Lotus" w:hint="cs"/>
                      <w:b/>
                      <w:bCs/>
                      <w:color w:val="800000"/>
                      <w:szCs w:val="20"/>
                      <w:rtl/>
                      <w:lang w:bidi="fa-IR"/>
                    </w:rPr>
                    <w:t xml:space="preserve"> </w:t>
                  </w:r>
                  <w:r w:rsidRPr="000D1654">
                    <w:rPr>
                      <w:rFonts w:ascii="Tahoma" w:eastAsia="Times New Roman" w:hAnsi="Tahoma" w:cs="B Lotus" w:hint="cs"/>
                      <w:b/>
                      <w:bCs/>
                      <w:color w:val="800000"/>
                      <w:sz w:val="20"/>
                      <w:rtl/>
                      <w:lang w:bidi="fa-IR"/>
                    </w:rPr>
                    <w:t>صبر کنید و نکات زیر را رعایت کنید</w:t>
                  </w:r>
                  <w:r w:rsidRPr="000D1654">
                    <w:rPr>
                      <w:rFonts w:ascii="Tahoma" w:eastAsia="Times New Roman" w:hAnsi="Tahoma" w:cs="B Lotus" w:hint="cs"/>
                      <w:b/>
                      <w:bCs/>
                      <w:color w:val="800000"/>
                      <w:sz w:val="20"/>
                      <w:lang w:bidi="fa-IR"/>
                    </w:rPr>
                    <w:t>:</w:t>
                  </w:r>
                </w:p>
              </w:tc>
            </w:tr>
            <w:tr w:rsidR="000D1654" w:rsidRPr="000D1654" w:rsidTr="004F582D">
              <w:trPr>
                <w:trHeight w:val="120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25" name="Picture 25"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rtl/>
                      <w:lang w:bidi="fa-IR"/>
                    </w:rPr>
                    <w:t>ابتدا کل سؤالات امتحانی را مرور کنید؛ سپس</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دوباره هر سؤال را بخوانید. سعی کنید به</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امتحان به عنوان فرصتی نگاه کنید که به شما</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این فرصت را می‌دهد تا به استاد نشان دهید چه</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می‌دانید. آنگاه زمان را به نحو مناسب</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سازماندهی کنید. آسانترین سؤالات را ابتدا</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پاسخ دهید</w:t>
                  </w:r>
                  <w:r w:rsidRPr="000D1654">
                    <w:rPr>
                      <w:rFonts w:ascii="Tahoma" w:eastAsia="Times New Roman" w:hAnsi="Tahoma" w:cs="B Lotus" w:hint="cs"/>
                      <w:b/>
                      <w:bCs/>
                      <w:sz w:val="20"/>
                      <w:lang w:bidi="fa-IR"/>
                    </w:rPr>
                    <w:t xml:space="preserve">. </w:t>
                  </w:r>
                </w:p>
              </w:tc>
            </w:tr>
            <w:tr w:rsidR="000D1654" w:rsidRPr="000D1654" w:rsidTr="004F582D">
              <w:trPr>
                <w:trHeight w:val="148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26" name="Picture 26"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rtl/>
                      <w:lang w:bidi="fa-IR"/>
                    </w:rPr>
                    <w:t>با شتاب امتحان ندهید. ساعت مچی به همراه</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داشته باشید و سرعت پاسخگویی خود را برای هر</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سؤال هر از چند گاهی وارسی کنید. اگر به نظر</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می‌آید نمی‌توانید کل سؤالات امتحان را پاسخ</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دهید بر آن بخش‌هایی متمرکز شوید که پاسخ آن</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را به خوبی می‌دانید. اگر وقت اضافی دارید و</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تنها اگر مضطرب و مشوش نیستید پاسخ‌های خود را</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مجددا وارسی کنید</w:t>
                  </w:r>
                  <w:r w:rsidRPr="000D1654">
                    <w:rPr>
                      <w:rFonts w:ascii="Tahoma" w:eastAsia="Times New Roman" w:hAnsi="Tahoma" w:cs="B Lotus" w:hint="cs"/>
                      <w:b/>
                      <w:bCs/>
                      <w:sz w:val="20"/>
                      <w:lang w:bidi="fa-IR"/>
                    </w:rPr>
                    <w:t xml:space="preserve">. </w:t>
                  </w:r>
                </w:p>
              </w:tc>
            </w:tr>
            <w:tr w:rsidR="000D1654" w:rsidRPr="000D1654" w:rsidTr="004F582D">
              <w:trPr>
                <w:trHeight w:val="84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27" name="Picture 27"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rtl/>
                      <w:lang w:bidi="fa-IR"/>
                    </w:rPr>
                    <w:t>برای سؤالات تشریحی‌، طرح کلی داشته باشید،</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سپس پاسخ خود را با جمله کوتاهی آغاز کنید</w:t>
                  </w:r>
                  <w:r w:rsidRPr="000D1654">
                    <w:rPr>
                      <w:rFonts w:ascii="Tahoma" w:eastAsia="Times New Roman" w:hAnsi="Tahoma" w:cs="B Lotus" w:hint="cs"/>
                      <w:b/>
                      <w:bCs/>
                      <w:sz w:val="20"/>
                      <w:lang w:bidi="fa-IR"/>
                    </w:rPr>
                    <w:t xml:space="preserve">. </w:t>
                  </w:r>
                  <w:r w:rsidRPr="000D1654">
                    <w:rPr>
                      <w:rFonts w:ascii="Tahoma" w:eastAsia="Times New Roman" w:hAnsi="Tahoma" w:cs="B Lotus" w:hint="cs"/>
                      <w:b/>
                      <w:bCs/>
                      <w:sz w:val="20"/>
                      <w:rtl/>
                      <w:lang w:bidi="fa-IR"/>
                    </w:rPr>
                    <w:t>این عمل باعث می‌شود از در هم و برهمی و تکرار</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مطالب که تصحیح کننده را عصبی می‌کند جلوگیری</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شود</w:t>
                  </w:r>
                  <w:r w:rsidRPr="000D1654">
                    <w:rPr>
                      <w:rFonts w:ascii="Tahoma" w:eastAsia="Times New Roman" w:hAnsi="Tahoma" w:cs="B Lotus" w:hint="cs"/>
                      <w:b/>
                      <w:bCs/>
                      <w:sz w:val="20"/>
                      <w:lang w:bidi="fa-IR"/>
                    </w:rPr>
                    <w:t xml:space="preserve">. </w:t>
                  </w:r>
                </w:p>
              </w:tc>
            </w:tr>
            <w:tr w:rsidR="000D1654" w:rsidRPr="000D1654" w:rsidTr="004F582D">
              <w:trPr>
                <w:trHeight w:val="90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95250" cy="95250"/>
                        <wp:effectExtent l="19050" t="0" r="0" b="0"/>
                        <wp:docPr id="28" name="Picture 28" descr="http://www.iau-neyshabur.ac.ir/about_university/bakhshha/daneshjoyee/moshavere/Image/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iau-neyshabur.ac.ir/about_university/bakhshha/daneshjoyee/moshavere/Image/check.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D1654">
                    <w:rPr>
                      <w:rFonts w:ascii="Tahoma" w:eastAsia="Times New Roman" w:hAnsi="Tahoma" w:cs="B Lotus" w:hint="cs"/>
                      <w:b/>
                      <w:bCs/>
                      <w:sz w:val="20"/>
                      <w:rtl/>
                      <w:lang w:bidi="fa-IR"/>
                    </w:rPr>
                    <w:t>برای سؤالات کوتاه فقط به آنچه خواسته شده</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پاسخ دهید و تنها به نکته اصلی اشاره کنید</w:t>
                  </w:r>
                  <w:r w:rsidRPr="000D1654">
                    <w:rPr>
                      <w:rFonts w:ascii="Tahoma" w:eastAsia="Times New Roman" w:hAnsi="Tahoma" w:cs="B Lotus" w:hint="cs"/>
                      <w:b/>
                      <w:bCs/>
                      <w:sz w:val="20"/>
                      <w:lang w:bidi="fa-IR"/>
                    </w:rPr>
                    <w:t xml:space="preserve">. </w:t>
                  </w:r>
                  <w:r w:rsidRPr="000D1654">
                    <w:rPr>
                      <w:rFonts w:ascii="Tahoma" w:eastAsia="Times New Roman" w:hAnsi="Tahoma" w:cs="B Lotus" w:hint="cs"/>
                      <w:b/>
                      <w:bCs/>
                      <w:sz w:val="20"/>
                      <w:rtl/>
                      <w:lang w:bidi="fa-IR"/>
                    </w:rPr>
                    <w:t>اگر اصطلاح دقیقی از خاطر شما رفته آنچه را</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می‌دانید با عبارات خود بنویسید</w:t>
                  </w:r>
                  <w:r w:rsidRPr="000D1654">
                    <w:rPr>
                      <w:rFonts w:ascii="Tahoma" w:eastAsia="Times New Roman" w:hAnsi="Tahoma" w:cs="B Lotus" w:hint="cs"/>
                      <w:b/>
                      <w:bCs/>
                      <w:sz w:val="20"/>
                      <w:lang w:bidi="fa-IR"/>
                    </w:rPr>
                    <w:t>.</w:t>
                  </w:r>
                </w:p>
              </w:tc>
            </w:tr>
            <w:tr w:rsidR="000D1654" w:rsidRPr="000D1654" w:rsidTr="004F582D">
              <w:trPr>
                <w:trHeight w:val="46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ahoma" w:eastAsia="Times New Roman" w:hAnsi="Tahoma" w:cs="B Lotus"/>
                      <w:b/>
                      <w:bCs/>
                      <w:color w:val="800000"/>
                      <w:sz w:val="20"/>
                    </w:rPr>
                    <w:t> </w:t>
                  </w:r>
                  <w:r w:rsidRPr="000D1654">
                    <w:rPr>
                      <w:rFonts w:ascii="Tahoma" w:eastAsia="Times New Roman" w:hAnsi="Tahoma" w:cs="B Lotus" w:hint="cs"/>
                      <w:b/>
                      <w:bCs/>
                      <w:color w:val="800000"/>
                      <w:sz w:val="20"/>
                      <w:szCs w:val="20"/>
                      <w:rtl/>
                      <w:lang w:bidi="fa-IR"/>
                    </w:rPr>
                    <w:t>برای پاسخگویی به سؤالات چند گزينه اي پیشنهاد می‌شود</w:t>
                  </w:r>
                  <w:r w:rsidRPr="000D1654">
                    <w:rPr>
                      <w:rFonts w:ascii="Tahoma" w:eastAsia="Times New Roman" w:hAnsi="Tahoma" w:cs="B Lotus"/>
                      <w:b/>
                      <w:bCs/>
                      <w:color w:val="800000"/>
                      <w:sz w:val="20"/>
                      <w:szCs w:val="20"/>
                    </w:rPr>
                    <w:t>:</w:t>
                  </w:r>
                </w:p>
              </w:tc>
            </w:tr>
            <w:tr w:rsidR="000D1654" w:rsidRPr="000D1654" w:rsidTr="004F582D">
              <w:trPr>
                <w:trHeight w:val="42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24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47625" cy="114300"/>
                        <wp:effectExtent l="19050" t="0" r="9525" b="0"/>
                        <wp:docPr id="29" name="Picture 29" descr="http://www.iau-neyshabur.ac.ir/about_university/bakhshha/daneshjoyee/moshavere/Image/selection_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iau-neyshabur.ac.ir/about_university/bakhshha/daneshjoyee/moshavere/Image/selection_square.gif"/>
                                <pic:cNvPicPr>
                                  <a:picLocks noChangeAspect="1" noChangeArrowheads="1"/>
                                </pic:cNvPicPr>
                              </pic:nvPicPr>
                              <pic:blipFill>
                                <a:blip r:embed="rId7"/>
                                <a:srcRect/>
                                <a:stretch>
                                  <a:fillRect/>
                                </a:stretch>
                              </pic:blipFill>
                              <pic:spPr bwMode="auto">
                                <a:xfrm>
                                  <a:off x="0" y="0"/>
                                  <a:ext cx="47625" cy="114300"/>
                                </a:xfrm>
                                <a:prstGeom prst="rect">
                                  <a:avLst/>
                                </a:prstGeom>
                                <a:noFill/>
                                <a:ln w="9525">
                                  <a:noFill/>
                                  <a:miter lim="800000"/>
                                  <a:headEnd/>
                                  <a:tailEnd/>
                                </a:ln>
                              </pic:spPr>
                            </pic:pic>
                          </a:graphicData>
                        </a:graphic>
                      </wp:inline>
                    </w:drawing>
                  </w:r>
                  <w:r w:rsidRPr="000D1654">
                    <w:rPr>
                      <w:rFonts w:ascii="Tahoma" w:eastAsia="Times New Roman" w:hAnsi="Tahoma" w:cs="B Lotus"/>
                      <w:b/>
                      <w:bCs/>
                      <w:sz w:val="20"/>
                      <w:szCs w:val="20"/>
                    </w:rPr>
                    <w:t xml:space="preserve">  </w:t>
                  </w:r>
                  <w:r w:rsidRPr="000D1654">
                    <w:rPr>
                      <w:rFonts w:ascii="Tahoma" w:eastAsia="Times New Roman" w:hAnsi="Tahoma" w:cs="B Lotus" w:hint="cs"/>
                      <w:b/>
                      <w:bCs/>
                      <w:sz w:val="20"/>
                      <w:szCs w:val="20"/>
                      <w:rtl/>
                      <w:lang w:bidi="fa-IR"/>
                    </w:rPr>
                    <w:t>سؤالات ساده را جواب داده و از سختها بگذرید</w:t>
                  </w:r>
                  <w:r w:rsidRPr="000D1654">
                    <w:rPr>
                      <w:rFonts w:ascii="Tahoma" w:eastAsia="Times New Roman" w:hAnsi="Tahoma" w:cs="B Lotus"/>
                      <w:b/>
                      <w:bCs/>
                      <w:sz w:val="20"/>
                      <w:szCs w:val="20"/>
                    </w:rPr>
                    <w:t xml:space="preserve">. </w:t>
                  </w:r>
                </w:p>
              </w:tc>
            </w:tr>
            <w:tr w:rsidR="000D1654" w:rsidRPr="000D1654" w:rsidTr="004F582D">
              <w:trPr>
                <w:trHeight w:val="81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47625" cy="114300"/>
                        <wp:effectExtent l="19050" t="0" r="9525" b="0"/>
                        <wp:docPr id="30" name="Picture 30" descr="http://www.iau-neyshabur.ac.ir/about_university/bakhshha/daneshjoyee/moshavere/Image/selection_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iau-neyshabur.ac.ir/about_university/bakhshha/daneshjoyee/moshavere/Image/selection_square.gif"/>
                                <pic:cNvPicPr>
                                  <a:picLocks noChangeAspect="1" noChangeArrowheads="1"/>
                                </pic:cNvPicPr>
                              </pic:nvPicPr>
                              <pic:blipFill>
                                <a:blip r:embed="rId7"/>
                                <a:srcRect/>
                                <a:stretch>
                                  <a:fillRect/>
                                </a:stretch>
                              </pic:blipFill>
                              <pic:spPr bwMode="auto">
                                <a:xfrm>
                                  <a:off x="0" y="0"/>
                                  <a:ext cx="47625" cy="114300"/>
                                </a:xfrm>
                                <a:prstGeom prst="rect">
                                  <a:avLst/>
                                </a:prstGeom>
                                <a:noFill/>
                                <a:ln w="9525">
                                  <a:noFill/>
                                  <a:miter lim="800000"/>
                                  <a:headEnd/>
                                  <a:tailEnd/>
                                </a:ln>
                              </pic:spPr>
                            </pic:pic>
                          </a:graphicData>
                        </a:graphic>
                      </wp:inline>
                    </w:drawing>
                  </w:r>
                  <w:r w:rsidRPr="000D1654">
                    <w:rPr>
                      <w:rFonts w:ascii="Tahoma" w:eastAsia="Times New Roman" w:hAnsi="Tahoma" w:cs="B Lotus"/>
                      <w:b/>
                      <w:bCs/>
                      <w:sz w:val="20"/>
                      <w:szCs w:val="20"/>
                    </w:rPr>
                    <w:t xml:space="preserve">  </w:t>
                  </w:r>
                  <w:r w:rsidRPr="000D1654">
                    <w:rPr>
                      <w:rFonts w:ascii="Tahoma" w:eastAsia="Times New Roman" w:hAnsi="Tahoma" w:cs="B Lotus" w:hint="cs"/>
                      <w:b/>
                      <w:bCs/>
                      <w:sz w:val="20"/>
                      <w:szCs w:val="20"/>
                      <w:rtl/>
                      <w:lang w:bidi="fa-IR"/>
                    </w:rPr>
                    <w:t>وقتی به سؤالات نیمه مشکل رسیدید، مقابل آن علامت (+) (در پاسخ نامه) به معنای</w:t>
                  </w:r>
                  <w:r w:rsidRPr="000D1654">
                    <w:rPr>
                      <w:rFonts w:ascii="Tahoma" w:eastAsia="Times New Roman" w:hAnsi="Tahoma" w:cs="B Lotus" w:hint="cs"/>
                      <w:b/>
                      <w:bCs/>
                      <w:sz w:val="20"/>
                      <w:szCs w:val="20"/>
                      <w:lang w:bidi="fa-IR"/>
                    </w:rPr>
                    <w:t xml:space="preserve"> </w:t>
                  </w:r>
                  <w:r w:rsidRPr="000D1654">
                    <w:rPr>
                      <w:rFonts w:ascii="Tahoma" w:eastAsia="Times New Roman" w:hAnsi="Tahoma" w:cs="B Lotus" w:hint="cs"/>
                      <w:b/>
                      <w:bCs/>
                      <w:sz w:val="20"/>
                      <w:szCs w:val="20"/>
                      <w:rtl/>
                      <w:lang w:bidi="fa-IR"/>
                    </w:rPr>
                    <w:t>قابل حل و در مقابل سوالات مشکل علامت (-) به معنای غیر قابل حل بگذارید</w:t>
                  </w:r>
                  <w:r w:rsidRPr="000D1654">
                    <w:rPr>
                      <w:rFonts w:ascii="Tahoma" w:eastAsia="Times New Roman" w:hAnsi="Tahoma" w:cs="B Lotus"/>
                      <w:b/>
                      <w:bCs/>
                      <w:sz w:val="20"/>
                      <w:szCs w:val="20"/>
                    </w:rPr>
                    <w:t>.</w:t>
                  </w:r>
                </w:p>
              </w:tc>
            </w:tr>
            <w:tr w:rsidR="000D1654" w:rsidRPr="000D1654" w:rsidTr="004F582D">
              <w:trPr>
                <w:trHeight w:val="810"/>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imes New Roman" w:eastAsia="Times New Roman" w:hAnsi="Times New Roman" w:cs="B Lotus"/>
                      <w:b/>
                      <w:bCs/>
                      <w:noProof/>
                      <w:sz w:val="24"/>
                      <w:szCs w:val="24"/>
                    </w:rPr>
                    <w:drawing>
                      <wp:inline distT="0" distB="0" distL="0" distR="0">
                        <wp:extent cx="47625" cy="114300"/>
                        <wp:effectExtent l="19050" t="0" r="9525" b="0"/>
                        <wp:docPr id="31" name="Picture 31" descr="http://www.iau-neyshabur.ac.ir/about_university/bakhshha/daneshjoyee/moshavere/Image/selection_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iau-neyshabur.ac.ir/about_university/bakhshha/daneshjoyee/moshavere/Image/selection_square.gif"/>
                                <pic:cNvPicPr>
                                  <a:picLocks noChangeAspect="1" noChangeArrowheads="1"/>
                                </pic:cNvPicPr>
                              </pic:nvPicPr>
                              <pic:blipFill>
                                <a:blip r:embed="rId7"/>
                                <a:srcRect/>
                                <a:stretch>
                                  <a:fillRect/>
                                </a:stretch>
                              </pic:blipFill>
                              <pic:spPr bwMode="auto">
                                <a:xfrm>
                                  <a:off x="0" y="0"/>
                                  <a:ext cx="47625" cy="114300"/>
                                </a:xfrm>
                                <a:prstGeom prst="rect">
                                  <a:avLst/>
                                </a:prstGeom>
                                <a:noFill/>
                                <a:ln w="9525">
                                  <a:noFill/>
                                  <a:miter lim="800000"/>
                                  <a:headEnd/>
                                  <a:tailEnd/>
                                </a:ln>
                              </pic:spPr>
                            </pic:pic>
                          </a:graphicData>
                        </a:graphic>
                      </wp:inline>
                    </w:drawing>
                  </w:r>
                  <w:r w:rsidRPr="000D1654">
                    <w:rPr>
                      <w:rFonts w:ascii="Tahoma" w:eastAsia="Times New Roman" w:hAnsi="Tahoma" w:cs="B Lotus"/>
                      <w:b/>
                      <w:bCs/>
                      <w:sz w:val="20"/>
                      <w:szCs w:val="20"/>
                    </w:rPr>
                    <w:t xml:space="preserve">  </w:t>
                  </w:r>
                  <w:r w:rsidRPr="000D1654">
                    <w:rPr>
                      <w:rFonts w:ascii="Tahoma" w:eastAsia="Times New Roman" w:hAnsi="Tahoma" w:cs="B Lotus" w:hint="cs"/>
                      <w:b/>
                      <w:bCs/>
                      <w:sz w:val="20"/>
                      <w:szCs w:val="20"/>
                      <w:rtl/>
                      <w:lang w:bidi="fa-IR"/>
                    </w:rPr>
                    <w:t>وقتی تمام سؤالات را پاسخ دادید، به سراغ سؤالاتی بروید که جلوی</w:t>
                  </w:r>
                  <w:r w:rsidRPr="000D1654">
                    <w:rPr>
                      <w:rFonts w:ascii="Tahoma" w:eastAsia="Times New Roman" w:hAnsi="Tahoma" w:cs="B Lotus" w:hint="cs"/>
                      <w:b/>
                      <w:bCs/>
                      <w:sz w:val="20"/>
                      <w:szCs w:val="20"/>
                      <w:lang w:bidi="fa-IR"/>
                    </w:rPr>
                    <w:t xml:space="preserve"> </w:t>
                  </w:r>
                  <w:r w:rsidRPr="000D1654">
                    <w:rPr>
                      <w:rFonts w:ascii="Tahoma" w:eastAsia="Times New Roman" w:hAnsi="Tahoma" w:cs="B Lotus" w:hint="cs"/>
                      <w:b/>
                      <w:bCs/>
                      <w:sz w:val="20"/>
                      <w:szCs w:val="20"/>
                      <w:rtl/>
                      <w:lang w:bidi="fa-IR"/>
                    </w:rPr>
                    <w:t>آنها علامت (+) گذاشته‌اید و سپس به سؤالاتی که علامت (-) دارند، پرداخته شود</w:t>
                  </w:r>
                  <w:r w:rsidRPr="000D1654">
                    <w:rPr>
                      <w:rFonts w:ascii="Tahoma" w:eastAsia="Times New Roman" w:hAnsi="Tahoma" w:cs="B Lotus"/>
                      <w:b/>
                      <w:bCs/>
                      <w:sz w:val="20"/>
                      <w:szCs w:val="20"/>
                    </w:rPr>
                    <w:t xml:space="preserve">. </w:t>
                  </w:r>
                </w:p>
              </w:tc>
            </w:tr>
            <w:tr w:rsidR="000D1654" w:rsidRPr="000D1654" w:rsidTr="004F582D">
              <w:trPr>
                <w:trHeight w:val="915"/>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ahoma" w:eastAsia="Times New Roman" w:hAnsi="Tahoma" w:cs="B Lotus" w:hint="cs"/>
                      <w:b/>
                      <w:bCs/>
                      <w:sz w:val="20"/>
                      <w:rtl/>
                      <w:lang w:bidi="fa-IR"/>
                    </w:rPr>
                    <w:t>در</w:t>
                  </w:r>
                  <w:r w:rsidRPr="000D1654">
                    <w:rPr>
                      <w:rFonts w:ascii="Tahoma" w:eastAsia="Times New Roman" w:hAnsi="Tahoma" w:cs="B Lotus"/>
                      <w:b/>
                      <w:bCs/>
                      <w:szCs w:val="20"/>
                      <w:rtl/>
                    </w:rPr>
                    <w:t xml:space="preserve"> </w:t>
                  </w:r>
                  <w:r w:rsidRPr="000D1654">
                    <w:rPr>
                      <w:rFonts w:ascii="Tahoma" w:eastAsia="Times New Roman" w:hAnsi="Tahoma" w:cs="B Lotus" w:hint="cs"/>
                      <w:b/>
                      <w:bCs/>
                      <w:sz w:val="20"/>
                      <w:rtl/>
                      <w:lang w:bidi="fa-IR"/>
                    </w:rPr>
                    <w:t>پاسخگویی به سؤالالت چندگزینه</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rtl/>
                      <w:lang w:bidi="fa-IR"/>
                    </w:rPr>
                    <w:t>ای تکیه به اولین برداشت خود کمک کننده است</w:t>
                  </w:r>
                  <w:r w:rsidRPr="000D1654">
                    <w:rPr>
                      <w:rFonts w:ascii="Tahoma" w:eastAsia="Times New Roman" w:hAnsi="Tahoma" w:cs="B Lotus" w:hint="cs"/>
                      <w:b/>
                      <w:bCs/>
                      <w:sz w:val="20"/>
                      <w:lang w:bidi="fa-IR"/>
                    </w:rPr>
                    <w:t xml:space="preserve">. </w:t>
                  </w:r>
                  <w:r w:rsidRPr="000D1654">
                    <w:rPr>
                      <w:rFonts w:ascii="Tahoma" w:eastAsia="Times New Roman" w:hAnsi="Tahoma" w:cs="B Lotus" w:hint="cs"/>
                      <w:b/>
                      <w:bCs/>
                      <w:sz w:val="20"/>
                      <w:rtl/>
                      <w:lang w:bidi="fa-IR"/>
                    </w:rPr>
                    <w:t>مراقب واژه‌های گمراه کننده‌ای چون«تنها</w:t>
                  </w:r>
                  <w:r w:rsidRPr="000D1654">
                    <w:rPr>
                      <w:rFonts w:ascii="Tahoma" w:eastAsia="Times New Roman" w:hAnsi="Tahoma" w:cs="B Lotus" w:hint="cs"/>
                      <w:b/>
                      <w:bCs/>
                      <w:sz w:val="20"/>
                      <w:lang w:bidi="fa-IR"/>
                    </w:rPr>
                    <w:t>»</w:t>
                  </w:r>
                  <w:r w:rsidRPr="000D1654">
                    <w:rPr>
                      <w:rFonts w:ascii="Tahoma" w:eastAsia="Times New Roman" w:hAnsi="Tahoma" w:cs="B Lotus" w:hint="cs"/>
                      <w:b/>
                      <w:bCs/>
                      <w:sz w:val="20"/>
                      <w:rtl/>
                      <w:lang w:bidi="fa-IR"/>
                    </w:rPr>
                    <w:t>،</w:t>
                  </w:r>
                  <w:r w:rsidRPr="000D1654">
                    <w:rPr>
                      <w:rFonts w:ascii="Tahoma" w:eastAsia="Times New Roman" w:hAnsi="Tahoma" w:cs="B Lotus" w:hint="cs"/>
                      <w:b/>
                      <w:bCs/>
                      <w:szCs w:val="20"/>
                      <w:rtl/>
                      <w:lang w:bidi="fa-IR"/>
                    </w:rPr>
                    <w:t xml:space="preserve"> </w:t>
                  </w:r>
                  <w:r w:rsidRPr="000D1654">
                    <w:rPr>
                      <w:rFonts w:ascii="Tahoma" w:eastAsia="Times New Roman" w:hAnsi="Tahoma" w:cs="B Lotus" w:hint="cs"/>
                      <w:b/>
                      <w:bCs/>
                      <w:sz w:val="20"/>
                      <w:lang w:bidi="fa-IR"/>
                    </w:rPr>
                    <w:t>«</w:t>
                  </w:r>
                  <w:r w:rsidRPr="000D1654">
                    <w:rPr>
                      <w:rFonts w:ascii="Tahoma" w:eastAsia="Times New Roman" w:hAnsi="Tahoma" w:cs="B Lotus" w:hint="cs"/>
                      <w:b/>
                      <w:bCs/>
                      <w:sz w:val="20"/>
                      <w:rtl/>
                      <w:lang w:bidi="fa-IR"/>
                    </w:rPr>
                    <w:t>همیشه» یا«اکثرا» در سؤالات باشید</w:t>
                  </w:r>
                  <w:r w:rsidRPr="000D1654">
                    <w:rPr>
                      <w:rFonts w:ascii="Tahoma" w:eastAsia="Times New Roman" w:hAnsi="Tahoma" w:cs="B Lotus" w:hint="cs"/>
                      <w:b/>
                      <w:bCs/>
                      <w:sz w:val="20"/>
                      <w:lang w:bidi="fa-IR"/>
                    </w:rPr>
                    <w:t xml:space="preserve">. </w:t>
                  </w:r>
                </w:p>
              </w:tc>
            </w:tr>
            <w:tr w:rsidR="000D1654" w:rsidRPr="000D1654" w:rsidTr="004F582D">
              <w:trPr>
                <w:tblCellSpacing w:w="0" w:type="dxa"/>
                <w:jc w:val="center"/>
              </w:trPr>
              <w:tc>
                <w:tcPr>
                  <w:tcW w:w="8460" w:type="dxa"/>
                  <w:tcBorders>
                    <w:top w:val="nil"/>
                    <w:left w:val="nil"/>
                    <w:bottom w:val="nil"/>
                    <w:right w:val="nil"/>
                  </w:tcBorders>
                  <w:hideMark/>
                </w:tcPr>
                <w:p w:rsidR="000D1654" w:rsidRPr="000D1654" w:rsidRDefault="000D1654" w:rsidP="000D1654">
                  <w:pPr>
                    <w:bidi/>
                    <w:spacing w:before="100" w:beforeAutospacing="1" w:after="100" w:afterAutospacing="1" w:line="360" w:lineRule="auto"/>
                    <w:jc w:val="left"/>
                    <w:rPr>
                      <w:rFonts w:ascii="Times New Roman" w:eastAsia="Times New Roman" w:hAnsi="Times New Roman" w:cs="B Lotus"/>
                      <w:b/>
                      <w:bCs/>
                      <w:sz w:val="24"/>
                      <w:szCs w:val="24"/>
                    </w:rPr>
                  </w:pPr>
                  <w:r w:rsidRPr="000D1654">
                    <w:rPr>
                      <w:rFonts w:ascii="Tahoma" w:eastAsia="Times New Roman" w:hAnsi="Tahoma" w:cs="B Lotus" w:hint="cs"/>
                      <w:b/>
                      <w:bCs/>
                      <w:sz w:val="20"/>
                      <w:szCs w:val="20"/>
                      <w:rtl/>
                      <w:lang w:bidi="fa-IR"/>
                    </w:rPr>
                    <w:t>درصورتي كه درزمينه نحوه مطالعه و</w:t>
                  </w:r>
                  <w:r w:rsidRPr="000D1654">
                    <w:rPr>
                      <w:rFonts w:ascii="Tahoma" w:eastAsia="Times New Roman" w:hAnsi="Tahoma" w:cs="B Lotus"/>
                      <w:b/>
                      <w:bCs/>
                      <w:sz w:val="20"/>
                      <w:szCs w:val="20"/>
                      <w:rtl/>
                    </w:rPr>
                    <w:t xml:space="preserve"> </w:t>
                  </w:r>
                  <w:r w:rsidRPr="000D1654">
                    <w:rPr>
                      <w:rFonts w:ascii="Tahoma" w:eastAsia="Times New Roman" w:hAnsi="Tahoma" w:cs="B Lotus" w:hint="cs"/>
                      <w:b/>
                      <w:bCs/>
                      <w:sz w:val="20"/>
                      <w:szCs w:val="20"/>
                      <w:rtl/>
                      <w:lang w:bidi="fa-IR"/>
                    </w:rPr>
                    <w:t>يادگيري ،</w:t>
                  </w:r>
                  <w:r w:rsidRPr="000D1654">
                    <w:rPr>
                      <w:rFonts w:ascii="Tahoma" w:eastAsia="Times New Roman" w:hAnsi="Tahoma" w:cs="B Lotus"/>
                      <w:b/>
                      <w:bCs/>
                      <w:sz w:val="20"/>
                      <w:szCs w:val="20"/>
                      <w:rtl/>
                    </w:rPr>
                    <w:t xml:space="preserve"> </w:t>
                  </w:r>
                  <w:r w:rsidRPr="000D1654">
                    <w:rPr>
                      <w:rFonts w:ascii="Tahoma" w:eastAsia="Times New Roman" w:hAnsi="Tahoma" w:cs="B Lotus" w:hint="cs"/>
                      <w:b/>
                      <w:bCs/>
                      <w:sz w:val="20"/>
                      <w:szCs w:val="20"/>
                      <w:rtl/>
                      <w:lang w:bidi="fa-IR"/>
                    </w:rPr>
                    <w:t>اضطراب امتحان ،</w:t>
                  </w:r>
                  <w:r w:rsidRPr="000D1654">
                    <w:rPr>
                      <w:rFonts w:ascii="Tahoma" w:eastAsia="Times New Roman" w:hAnsi="Tahoma" w:cs="B Lotus"/>
                      <w:b/>
                      <w:bCs/>
                      <w:sz w:val="20"/>
                      <w:szCs w:val="20"/>
                      <w:rtl/>
                    </w:rPr>
                    <w:t xml:space="preserve"> </w:t>
                  </w:r>
                  <w:r w:rsidRPr="000D1654">
                    <w:rPr>
                      <w:rFonts w:ascii="Tahoma" w:eastAsia="Times New Roman" w:hAnsi="Tahoma" w:cs="B Lotus" w:hint="cs"/>
                      <w:b/>
                      <w:bCs/>
                      <w:sz w:val="20"/>
                      <w:szCs w:val="20"/>
                      <w:rtl/>
                      <w:lang w:bidi="fa-IR"/>
                    </w:rPr>
                    <w:t>برنامه ریزی درسی و....احساس مشكل مي نماييد</w:t>
                  </w:r>
                  <w:r w:rsidRPr="000D1654">
                    <w:rPr>
                      <w:rFonts w:ascii="Tahoma" w:eastAsia="Times New Roman" w:hAnsi="Tahoma" w:cs="B Lotus"/>
                      <w:b/>
                      <w:bCs/>
                      <w:sz w:val="20"/>
                      <w:szCs w:val="20"/>
                      <w:rtl/>
                    </w:rPr>
                    <w:t xml:space="preserve"> </w:t>
                  </w:r>
                  <w:r w:rsidRPr="000D1654">
                    <w:rPr>
                      <w:rFonts w:ascii="Tahoma" w:eastAsia="Times New Roman" w:hAnsi="Tahoma" w:cs="B Lotus" w:hint="cs"/>
                      <w:b/>
                      <w:bCs/>
                      <w:sz w:val="20"/>
                      <w:szCs w:val="20"/>
                      <w:rtl/>
                      <w:lang w:bidi="fa-IR"/>
                    </w:rPr>
                    <w:t>به دفتر مشاوره دانشگاه مراجعه نماييد</w:t>
                  </w:r>
                  <w:r w:rsidRPr="000D1654">
                    <w:rPr>
                      <w:rFonts w:ascii="Tahoma" w:eastAsia="Times New Roman" w:hAnsi="Tahoma" w:cs="B Lotus" w:hint="cs"/>
                      <w:b/>
                      <w:bCs/>
                      <w:sz w:val="20"/>
                      <w:szCs w:val="20"/>
                      <w:lang w:bidi="fa-IR"/>
                    </w:rPr>
                    <w:t>.</w:t>
                  </w:r>
                  <w:r w:rsidRPr="000D1654">
                    <w:rPr>
                      <w:rFonts w:ascii="Tahoma" w:eastAsia="Times New Roman" w:hAnsi="Tahoma" w:cs="B Lotus"/>
                      <w:b/>
                      <w:bCs/>
                      <w:sz w:val="20"/>
                      <w:szCs w:val="20"/>
                    </w:rPr>
                    <w:t xml:space="preserve"> </w:t>
                  </w:r>
                </w:p>
              </w:tc>
            </w:tr>
          </w:tbl>
          <w:p w:rsidR="000D1654" w:rsidRPr="000D1654" w:rsidRDefault="000D1654" w:rsidP="000D1654">
            <w:pPr>
              <w:bidi/>
              <w:spacing w:after="0" w:line="240" w:lineRule="auto"/>
              <w:jc w:val="left"/>
              <w:rPr>
                <w:rFonts w:ascii="Times New Roman" w:eastAsia="Times New Roman" w:hAnsi="Times New Roman" w:cs="B Lotus"/>
                <w:b/>
                <w:bCs/>
                <w:sz w:val="24"/>
                <w:szCs w:val="24"/>
              </w:rPr>
            </w:pPr>
          </w:p>
        </w:tc>
      </w:tr>
    </w:tbl>
    <w:p w:rsidR="000D1654" w:rsidRDefault="000D1654" w:rsidP="000D1654">
      <w:pPr>
        <w:bidi/>
        <w:spacing w:after="0" w:line="240" w:lineRule="auto"/>
        <w:jc w:val="left"/>
        <w:rPr>
          <w:rFonts w:ascii="Times New Roman" w:eastAsia="Times New Roman" w:hAnsi="Times New Roman" w:cs="B Lotus" w:hint="cs"/>
          <w:b/>
          <w:bCs/>
          <w:sz w:val="24"/>
          <w:szCs w:val="24"/>
          <w:rtl/>
        </w:rPr>
      </w:pPr>
    </w:p>
    <w:p w:rsidR="000D1654" w:rsidRDefault="000D1654" w:rsidP="000D1654">
      <w:pPr>
        <w:bidi/>
        <w:spacing w:after="0" w:line="240" w:lineRule="auto"/>
        <w:jc w:val="left"/>
        <w:rPr>
          <w:rFonts w:ascii="Times New Roman" w:eastAsia="Times New Roman" w:hAnsi="Times New Roman" w:cs="B Lotus" w:hint="cs"/>
          <w:b/>
          <w:bCs/>
          <w:sz w:val="24"/>
          <w:szCs w:val="24"/>
          <w:rtl/>
        </w:rPr>
      </w:pPr>
    </w:p>
    <w:p w:rsidR="000D1654" w:rsidRPr="000D1654" w:rsidRDefault="000D1654" w:rsidP="000D1654">
      <w:pPr>
        <w:bidi/>
        <w:spacing w:after="0" w:line="240" w:lineRule="auto"/>
        <w:jc w:val="left"/>
        <w:rPr>
          <w:rFonts w:ascii="Times New Roman" w:eastAsia="Times New Roman" w:hAnsi="Times New Roman" w:cs="B Lotus"/>
          <w:b/>
          <w:bCs/>
          <w:sz w:val="24"/>
          <w:szCs w:val="24"/>
        </w:rPr>
      </w:pPr>
    </w:p>
    <w:p w:rsidR="000D1654" w:rsidRPr="000D1654" w:rsidRDefault="000D1654" w:rsidP="000D1654">
      <w:pPr>
        <w:pStyle w:val="NormalWeb"/>
        <w:bidi/>
        <w:rPr>
          <w:rFonts w:cs="B Lotus"/>
          <w:b/>
          <w:bCs/>
          <w:rtl/>
          <w:lang w:bidi="fa-IR"/>
        </w:rPr>
      </w:pPr>
      <w:r w:rsidRPr="000D1654">
        <w:rPr>
          <w:rFonts w:cs="B Lotus" w:hint="cs"/>
          <w:b/>
          <w:bCs/>
          <w:rtl/>
          <w:lang w:bidi="fa-IR"/>
        </w:rPr>
        <w:lastRenderedPageBreak/>
        <w:t>توصیه هایی برای جلسه امتحان</w:t>
      </w:r>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hint="cs"/>
          <w:b/>
          <w:bCs/>
          <w:sz w:val="20"/>
          <w:szCs w:val="22"/>
          <w:rtl/>
          <w:lang w:bidi="fa-IR"/>
        </w:rPr>
        <w:t>ا</w:t>
      </w:r>
      <w:r w:rsidRPr="000D1654">
        <w:rPr>
          <w:rFonts w:ascii="Tahoma" w:hAnsi="Tahoma" w:cs="B Lotus"/>
          <w:b/>
          <w:bCs/>
          <w:sz w:val="20"/>
          <w:szCs w:val="22"/>
          <w:rtl/>
          <w:lang w:bidi="fa-IR"/>
        </w:rPr>
        <w:t>متحان معیار ارزشیابی دانسته‌ها و تواناییهای شماست و شما می‌‌توانید از آن بعنوان ابزاری برای ارزیابی مهارت های یادگیری خود استفاده کنید. اما شرایط فیزیکی و ذهنی وجود دارد که عملکرد شما در حین امتحان را تحت تأثیر قرار می‌‌دهد. بنابراین لازم است پاره ای نکات را هنگام امتحان رعایت کنید</w:t>
      </w:r>
      <w:r w:rsidRPr="000D1654">
        <w:rPr>
          <w:rFonts w:ascii="Tahoma" w:hAnsi="Tahoma" w:cs="B Lotus"/>
          <w:b/>
          <w:bCs/>
          <w:sz w:val="20"/>
          <w:szCs w:val="22"/>
          <w:lang w:bidi="fa-IR"/>
        </w:rPr>
        <w:t>.</w:t>
      </w:r>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t>برای عملکرد بهتر در امتحان توصیه های زیر را بکار بندید</w:t>
      </w:r>
      <w:r w:rsidRPr="000D1654">
        <w:rPr>
          <w:rFonts w:ascii="Tahoma" w:hAnsi="Tahoma" w:cs="B Lotus"/>
          <w:b/>
          <w:bCs/>
          <w:sz w:val="20"/>
          <w:szCs w:val="22"/>
          <w:lang w:bidi="fa-IR"/>
        </w:rPr>
        <w:t>:</w:t>
      </w:r>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t>۱</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با آمادگی کامل و به موقع در سر جلسه امتحان حاضر شوید. وسایل مورد نیاز مثل مداد، خودکار، ماشین حساب، لغت نامه و ساعت را به همراه داشته باشید. با این کار همه چیز در دسترس شما خواهد بود و نیازی به قرض گرفتن وسایل دیگران پیدا نخواهید کرد</w:t>
      </w:r>
      <w:r w:rsidRPr="000D1654">
        <w:rPr>
          <w:rFonts w:ascii="Tahoma" w:hAnsi="Tahoma" w:cs="B Lotus"/>
          <w:b/>
          <w:bCs/>
          <w:sz w:val="20"/>
          <w:szCs w:val="22"/>
          <w:lang w:bidi="fa-IR"/>
        </w:rPr>
        <w:t>.</w:t>
      </w:r>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t>۲</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با اطمینان خاطر و آرامش کامل در امتحان شرکت کنید. مثبت اندیشی کنید. همواره این جملات را در ذهن خود تکرار کنید: ” من برای امتحان کاملا آماده ام و به خوبی از عهده آن برمی آیم</w:t>
      </w:r>
      <w:r w:rsidRPr="000D1654">
        <w:rPr>
          <w:rFonts w:ascii="Tahoma" w:hAnsi="Tahoma" w:cs="B Lotus"/>
          <w:b/>
          <w:bCs/>
          <w:sz w:val="20"/>
          <w:szCs w:val="22"/>
          <w:lang w:bidi="fa-IR"/>
        </w:rPr>
        <w:t xml:space="preserve">. </w:t>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نگرانی را از خود دور کنید.</w:t>
      </w:r>
      <w:proofErr w:type="gramEnd"/>
      <w:r w:rsidRPr="000D1654">
        <w:rPr>
          <w:rFonts w:ascii="Tahoma" w:hAnsi="Tahoma" w:cs="B Lotus"/>
          <w:b/>
          <w:bCs/>
          <w:sz w:val="20"/>
          <w:szCs w:val="22"/>
          <w:rtl/>
          <w:lang w:bidi="fa-IR"/>
        </w:rPr>
        <w:t xml:space="preserve"> هر گاه احساس نگرانی کردید، چند نفس عمیق بکشید تا آرام شوید. قبل از امتحان با دوستانتان راجع به </w:t>
      </w:r>
      <w:hyperlink r:id="rId8" w:tgtFrame="_blank" w:tooltip="چگونه اضطراب و نگرانی خود را کنترل کنیم؟" w:history="1">
        <w:r w:rsidRPr="000D1654">
          <w:rPr>
            <w:rFonts w:ascii="Tahoma" w:hAnsi="Tahoma"/>
            <w:sz w:val="20"/>
            <w:szCs w:val="22"/>
            <w:rtl/>
            <w:lang w:bidi="fa-IR"/>
          </w:rPr>
          <w:t>اضطراب و دلشوره</w:t>
        </w:r>
      </w:hyperlink>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صحبت نکنید. بهتر است بدانید که نگرانی همچون یک بیماری مسری قابل سرایت به دیگران است</w:t>
      </w:r>
      <w:r w:rsidRPr="000D1654">
        <w:rPr>
          <w:rFonts w:ascii="Tahoma" w:hAnsi="Tahoma" w:cs="B Lotus"/>
          <w:b/>
          <w:bCs/>
          <w:sz w:val="20"/>
          <w:szCs w:val="22"/>
          <w:lang w:bidi="fa-IR"/>
        </w:rPr>
        <w:t>.</w:t>
      </w:r>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t>۳</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آرام ولی هوشیار باشید. اگر حق انتخاب دارید، مکان مناسبی را برای نشستن انتخاب کنید. نیمکتی را انتخاب کنید که بر روی آن فضای کافی برای کار داشته باشید. به پشتی نیمکت تکیه دهید و راحت باشید</w:t>
      </w:r>
      <w:r w:rsidRPr="000D1654">
        <w:rPr>
          <w:rFonts w:ascii="Tahoma" w:hAnsi="Tahoma" w:cs="B Lotus"/>
          <w:b/>
          <w:bCs/>
          <w:sz w:val="20"/>
          <w:szCs w:val="22"/>
          <w:lang w:bidi="fa-IR"/>
        </w:rPr>
        <w:t>.</w:t>
      </w:r>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t>۴</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در ابتدا نگاهی گذرا به سؤالات بیندازید. حدودا ۱۰% از وقت خود را برای این کار صرف کنید. کلمات کلیدی</w:t>
      </w:r>
      <w:r w:rsidRPr="000D1654">
        <w:rPr>
          <w:rFonts w:ascii="Tahoma" w:hAnsi="Tahoma" w:cs="B Lotus"/>
          <w:b/>
          <w:bCs/>
          <w:sz w:val="20"/>
          <w:szCs w:val="22"/>
          <w:lang w:bidi="fa-IR"/>
        </w:rPr>
        <w:t xml:space="preserve"> ( </w:t>
      </w:r>
      <w:r w:rsidRPr="000D1654">
        <w:rPr>
          <w:rFonts w:ascii="Tahoma" w:hAnsi="Tahoma" w:cs="B Lotus"/>
          <w:b/>
          <w:bCs/>
          <w:sz w:val="20"/>
          <w:szCs w:val="22"/>
          <w:rtl/>
          <w:lang w:bidi="fa-IR"/>
        </w:rPr>
        <w:t>در سؤالات ) را مشخص کنید و برای پاسخ دادن به سؤالات زمانبندی کنید. در حالیکه سؤالات را می‌‌خوانید، نکاتی که به ذهنتان می‌‌رسد و می‌‌توانید مفید باشد را در کنار آنها یادداشت کنید</w:t>
      </w:r>
      <w:r w:rsidRPr="000D1654">
        <w:rPr>
          <w:rFonts w:ascii="Tahoma" w:hAnsi="Tahoma" w:cs="B Lotus"/>
          <w:b/>
          <w:bCs/>
          <w:sz w:val="20"/>
          <w:szCs w:val="22"/>
          <w:lang w:bidi="fa-IR"/>
        </w:rPr>
        <w:t>.</w:t>
      </w:r>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t>۵</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برای پاسخگویی به سؤالات از یک برنامه منظم پیروی کنید. ابتدا به سؤالات ساده تر پاسخ دهید و بعد به آنها که نمره بیشتری دارند. سپس به ترتیب به سوالاتی پاسخ دهید که</w:t>
      </w:r>
      <w:r w:rsidRPr="000D1654">
        <w:rPr>
          <w:rFonts w:ascii="Tahoma" w:hAnsi="Tahoma" w:cs="B Lotus"/>
          <w:b/>
          <w:bCs/>
          <w:sz w:val="20"/>
          <w:szCs w:val="22"/>
          <w:lang w:bidi="fa-IR"/>
        </w:rPr>
        <w:t>:</w:t>
      </w:r>
      <w:r w:rsidRPr="000D1654">
        <w:rPr>
          <w:rFonts w:ascii="Tahoma" w:hAnsi="Tahoma" w:cs="B Lotus"/>
          <w:b/>
          <w:bCs/>
          <w:sz w:val="20"/>
          <w:szCs w:val="22"/>
          <w:lang w:bidi="fa-IR"/>
        </w:rPr>
        <w:br/>
        <w:t xml:space="preserve">- </w:t>
      </w:r>
      <w:r w:rsidRPr="000D1654">
        <w:rPr>
          <w:rFonts w:ascii="Tahoma" w:hAnsi="Tahoma" w:cs="B Lotus"/>
          <w:b/>
          <w:bCs/>
          <w:sz w:val="20"/>
          <w:szCs w:val="22"/>
          <w:rtl/>
          <w:lang w:bidi="fa-IR"/>
        </w:rPr>
        <w:t>مشکل تر هستند</w:t>
      </w:r>
      <w:r w:rsidRPr="000D1654">
        <w:rPr>
          <w:rFonts w:ascii="Tahoma" w:hAnsi="Tahoma" w:cs="B Lotus"/>
          <w:b/>
          <w:bCs/>
          <w:sz w:val="20"/>
          <w:szCs w:val="22"/>
          <w:lang w:bidi="fa-IR"/>
        </w:rPr>
        <w:t>.</w:t>
      </w:r>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جواب دادن به آنها وقت بیشتری می‌‌گیرد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نمره کمتری دارند</w:t>
      </w:r>
      <w:r w:rsidRPr="000D1654">
        <w:rPr>
          <w:rFonts w:ascii="Tahoma" w:hAnsi="Tahoma" w:cs="B Lotus"/>
          <w:b/>
          <w:bCs/>
          <w:sz w:val="20"/>
          <w:szCs w:val="22"/>
          <w:lang w:bidi="fa-IR"/>
        </w:rPr>
        <w:t>.</w:t>
      </w:r>
      <w:proofErr w:type="gramEnd"/>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t>۶</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 xml:space="preserve">در </w:t>
      </w:r>
      <w:hyperlink r:id="rId9" w:tgtFrame="_blank" w:tooltip="آمادگی و نحوه شرکت در آزمون های تستی" w:history="1">
        <w:r w:rsidRPr="000D1654">
          <w:rPr>
            <w:rFonts w:ascii="Tahoma" w:hAnsi="Tahoma"/>
            <w:sz w:val="20"/>
            <w:szCs w:val="22"/>
            <w:rtl/>
            <w:lang w:bidi="fa-IR"/>
          </w:rPr>
          <w:t>امتحانات تستی</w:t>
        </w:r>
      </w:hyperlink>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برای انتخاب پاسخ درست دقت کنید</w:t>
      </w:r>
      <w:r w:rsidRPr="000D1654">
        <w:rPr>
          <w:rFonts w:ascii="Tahoma" w:hAnsi="Tahoma" w:cs="B Lotus"/>
          <w:b/>
          <w:bCs/>
          <w:sz w:val="20"/>
          <w:szCs w:val="22"/>
          <w:lang w:bidi="fa-IR"/>
        </w:rPr>
        <w:t>.</w:t>
      </w:r>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ابتدا پاسخهایی را که می‌‌دانید اشتباه است، کنار بگذارید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اگر تست نمره منفی ندارد، از بین پاسخهای باقی مانده، پاسخ صحیح را انتخاب نمایید و یا حدس بزنید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اگر امتحان نمره منفی دارد و شما دلیل خاصی برای انتخاب پاسخ خود ندارید، حدس نزنید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شک نکنید، معمولا اولین گزینه ای که انتخاب می‌‌کنید، پاسخ صحیح است.</w:t>
      </w:r>
      <w:proofErr w:type="gramEnd"/>
      <w:r w:rsidRPr="000D1654">
        <w:rPr>
          <w:rFonts w:ascii="Tahoma" w:hAnsi="Tahoma" w:cs="B Lotus"/>
          <w:b/>
          <w:bCs/>
          <w:sz w:val="20"/>
          <w:szCs w:val="22"/>
          <w:rtl/>
          <w:lang w:bidi="fa-IR"/>
        </w:rPr>
        <w:t xml:space="preserve"> پس پاسخ خود را تغییر ندهید، مگر اینکه واقعا به نتیجه قطعی رسیده باشید</w:t>
      </w:r>
      <w:r w:rsidRPr="000D1654">
        <w:rPr>
          <w:rFonts w:ascii="Tahoma" w:hAnsi="Tahoma" w:cs="B Lotus"/>
          <w:b/>
          <w:bCs/>
          <w:sz w:val="20"/>
          <w:szCs w:val="22"/>
          <w:lang w:bidi="fa-IR"/>
        </w:rPr>
        <w:t>.</w:t>
      </w:r>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lastRenderedPageBreak/>
        <w:t>۷</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در امتحانات تشریحی، قبل از پاسخ دادن به سؤالات خوب فکر کنید</w:t>
      </w:r>
      <w:r w:rsidRPr="000D1654">
        <w:rPr>
          <w:rFonts w:ascii="Tahoma" w:hAnsi="Tahoma" w:cs="B Lotus"/>
          <w:b/>
          <w:bCs/>
          <w:sz w:val="20"/>
          <w:szCs w:val="22"/>
          <w:lang w:bidi="fa-IR"/>
        </w:rPr>
        <w:t>.</w:t>
      </w:r>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ابتدا نکات مهمی را که راجع به سؤالات به دهنتان می‌‌رسد، در چرک نویس یادداشت کنید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این نکات را به ترتیب شماره گذاری کنید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سپس آنها را تنظیم کرده و پاکنویس کنید</w:t>
      </w:r>
      <w:r w:rsidRPr="000D1654">
        <w:rPr>
          <w:rFonts w:ascii="Tahoma" w:hAnsi="Tahoma" w:cs="B Lotus"/>
          <w:b/>
          <w:bCs/>
          <w:sz w:val="20"/>
          <w:szCs w:val="22"/>
          <w:lang w:bidi="fa-IR"/>
        </w:rPr>
        <w:t>.</w:t>
      </w:r>
      <w:proofErr w:type="gramEnd"/>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t>۸</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در پاسخ به سؤالات تشریحی، به اصل موضوع بپردازید و حاشیه نروید</w:t>
      </w:r>
      <w:r w:rsidRPr="000D1654">
        <w:rPr>
          <w:rFonts w:ascii="Tahoma" w:hAnsi="Tahoma" w:cs="B Lotus"/>
          <w:b/>
          <w:bCs/>
          <w:sz w:val="20"/>
          <w:szCs w:val="22"/>
          <w:lang w:bidi="fa-IR"/>
        </w:rPr>
        <w:t>.</w:t>
      </w:r>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در جمله اول موضوع اصلی را بیان کنید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مقدمه ای برای آن بنویسید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سپس موضوع را با جزئیات بیشتری شرح دهید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به سؤال توجه کنید و فقط به آنچه از شما خواسته شده پاسخ دهید.</w:t>
      </w:r>
      <w:proofErr w:type="gramEnd"/>
      <w:r w:rsidRPr="000D1654">
        <w:rPr>
          <w:rFonts w:ascii="Tahoma" w:hAnsi="Tahoma" w:cs="B Lotus"/>
          <w:b/>
          <w:bCs/>
          <w:sz w:val="20"/>
          <w:szCs w:val="22"/>
          <w:rtl/>
          <w:lang w:bidi="fa-IR"/>
        </w:rPr>
        <w:t xml:space="preserve"> از توضیحات غیر ضروری و مثالهای اضافی بپرهیزید</w:t>
      </w:r>
      <w:r w:rsidRPr="000D1654">
        <w:rPr>
          <w:rFonts w:ascii="Tahoma" w:hAnsi="Tahoma" w:cs="B Lotus"/>
          <w:b/>
          <w:bCs/>
          <w:sz w:val="20"/>
          <w:szCs w:val="22"/>
          <w:lang w:bidi="fa-IR"/>
        </w:rPr>
        <w:t>.</w:t>
      </w:r>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t>۹</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۱۰%</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از وقت امتحان را برای مرور مطالب کنار بگذارید</w:t>
      </w:r>
      <w:r w:rsidRPr="000D1654">
        <w:rPr>
          <w:rFonts w:ascii="Tahoma" w:hAnsi="Tahoma" w:cs="B Lotus"/>
          <w:b/>
          <w:bCs/>
          <w:sz w:val="20"/>
          <w:szCs w:val="22"/>
          <w:lang w:bidi="fa-IR"/>
        </w:rPr>
        <w:t>.</w:t>
      </w:r>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برای ترک کردن جلسه امتحان عجله نکنید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در انتها تمام سؤالات را مرور کنید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مطمئن شوید که به تمام سؤالات پاسخ داده اید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پاسخ‌ها را یک بار دیگر بخوانید و در صورت لزوم جمله بندی، املای کلمات و … را تصحیح کنید</w:t>
      </w:r>
      <w:r w:rsidRPr="000D1654">
        <w:rPr>
          <w:rFonts w:ascii="Tahoma" w:hAnsi="Tahoma" w:cs="B Lotus"/>
          <w:b/>
          <w:bCs/>
          <w:sz w:val="20"/>
          <w:szCs w:val="22"/>
          <w:lang w:bidi="fa-IR"/>
        </w:rPr>
        <w:t>.</w:t>
      </w:r>
      <w:proofErr w:type="gramEnd"/>
    </w:p>
    <w:p w:rsidR="000D1654" w:rsidRPr="000D1654" w:rsidRDefault="000D1654" w:rsidP="000D1654">
      <w:pPr>
        <w:pStyle w:val="NormalWeb"/>
        <w:bidi/>
        <w:rPr>
          <w:rFonts w:ascii="Tahoma" w:hAnsi="Tahoma" w:cs="B Lotus"/>
          <w:b/>
          <w:bCs/>
          <w:sz w:val="20"/>
          <w:szCs w:val="22"/>
          <w:lang w:bidi="fa-IR"/>
        </w:rPr>
      </w:pPr>
      <w:r w:rsidRPr="000D1654">
        <w:rPr>
          <w:rFonts w:ascii="Tahoma" w:hAnsi="Tahoma" w:cs="B Lotus"/>
          <w:b/>
          <w:bCs/>
          <w:sz w:val="20"/>
          <w:szCs w:val="22"/>
          <w:rtl/>
          <w:lang w:bidi="fa-IR"/>
        </w:rPr>
        <w:t>۱۰</w:t>
      </w:r>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وقتی نتیجه امتحان را گرفتید، آن را بررسی کنید</w:t>
      </w:r>
      <w:r w:rsidRPr="000D1654">
        <w:rPr>
          <w:rFonts w:ascii="Tahoma" w:hAnsi="Tahoma" w:cs="B Lotus"/>
          <w:b/>
          <w:bCs/>
          <w:sz w:val="20"/>
          <w:szCs w:val="22"/>
          <w:lang w:bidi="fa-IR"/>
        </w:rPr>
        <w:t>.</w:t>
      </w:r>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به اشکالات خود توجه کرده و سعی کنید در آن زمینه بیشتر مطالعه کنید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برای امتحانات آخر سال، سؤالات امتحانات کلاسی را دوره کنید تا اشتباهات گذشته را تکرار نکنید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 xml:space="preserve">بهترین </w:t>
      </w:r>
      <w:hyperlink r:id="rId10" w:tgtFrame="_blank" w:tooltip="مثالاتی پیرامون روش های یادگیری" w:history="1">
        <w:r w:rsidRPr="000D1654">
          <w:rPr>
            <w:rFonts w:ascii="Tahoma" w:hAnsi="Tahoma"/>
            <w:sz w:val="20"/>
            <w:szCs w:val="22"/>
            <w:rtl/>
            <w:lang w:bidi="fa-IR"/>
          </w:rPr>
          <w:t>روش یادگیری</w:t>
        </w:r>
      </w:hyperlink>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را که برای شما مؤثر بوده، انتخاب کنید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روشهایی که برای شما کارآیی لازم را نداشته، کنار بگذارید</w:t>
      </w:r>
      <w:r w:rsidRPr="000D1654">
        <w:rPr>
          <w:rFonts w:ascii="Tahoma" w:hAnsi="Tahoma" w:cs="B Lotus"/>
          <w:b/>
          <w:bCs/>
          <w:sz w:val="20"/>
          <w:szCs w:val="22"/>
          <w:lang w:bidi="fa-IR"/>
        </w:rPr>
        <w:t>.</w:t>
      </w:r>
      <w:proofErr w:type="gramEnd"/>
      <w:r w:rsidRPr="000D1654">
        <w:rPr>
          <w:rFonts w:ascii="Tahoma" w:hAnsi="Tahoma" w:cs="B Lotus"/>
          <w:b/>
          <w:bCs/>
          <w:sz w:val="20"/>
          <w:szCs w:val="22"/>
          <w:lang w:bidi="fa-IR"/>
        </w:rPr>
        <w:br/>
      </w:r>
      <w:proofErr w:type="gramStart"/>
      <w:r w:rsidRPr="000D1654">
        <w:rPr>
          <w:rFonts w:ascii="Tahoma" w:hAnsi="Tahoma" w:cs="B Lotus"/>
          <w:b/>
          <w:bCs/>
          <w:sz w:val="20"/>
          <w:szCs w:val="22"/>
          <w:lang w:bidi="fa-IR"/>
        </w:rPr>
        <w:t xml:space="preserve">- </w:t>
      </w:r>
      <w:r w:rsidRPr="000D1654">
        <w:rPr>
          <w:rFonts w:ascii="Tahoma" w:hAnsi="Tahoma" w:cs="B Lotus"/>
          <w:b/>
          <w:bCs/>
          <w:sz w:val="20"/>
          <w:szCs w:val="22"/>
          <w:rtl/>
          <w:lang w:bidi="fa-IR"/>
        </w:rPr>
        <w:t>سعی کنید بهترین روش را پیدا کرده و بر روی آن تمرین کنید تا به نتیجه مطلوب برسید</w:t>
      </w:r>
      <w:r w:rsidRPr="000D1654">
        <w:rPr>
          <w:rFonts w:ascii="Tahoma" w:hAnsi="Tahoma" w:cs="B Lotus"/>
          <w:b/>
          <w:bCs/>
          <w:sz w:val="20"/>
          <w:szCs w:val="22"/>
          <w:lang w:bidi="fa-IR"/>
        </w:rPr>
        <w:t>.</w:t>
      </w:r>
      <w:proofErr w:type="gramEnd"/>
    </w:p>
    <w:p w:rsidR="004E5865" w:rsidRPr="000D1654" w:rsidRDefault="004E5865" w:rsidP="000D1654">
      <w:pPr>
        <w:pStyle w:val="NormalWeb"/>
        <w:bidi/>
        <w:rPr>
          <w:rFonts w:cs="B Lotus"/>
          <w:b/>
          <w:bCs/>
          <w:lang w:bidi="fa-IR"/>
        </w:rPr>
      </w:pPr>
    </w:p>
    <w:sectPr w:rsidR="004E5865" w:rsidRPr="000D1654" w:rsidSect="000D1654">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http://www.iau-neyshabur.ac.ir/about_university/bakhshha/daneshjoyee/moshavere/Image/check.gif" style="width:7.5pt;height:7.5pt;visibility:visible;mso-wrap-style:square" o:bullet="t">
        <v:imagedata r:id="rId1" o:title="check"/>
      </v:shape>
    </w:pict>
  </w:numPicBullet>
  <w:abstractNum w:abstractNumId="0">
    <w:nsid w:val="200B7C6D"/>
    <w:multiLevelType w:val="hybridMultilevel"/>
    <w:tmpl w:val="4490BB48"/>
    <w:lvl w:ilvl="0" w:tplc="62B65286">
      <w:start w:val="1"/>
      <w:numFmt w:val="bullet"/>
      <w:lvlText w:val=""/>
      <w:lvlPicBulletId w:val="0"/>
      <w:lvlJc w:val="left"/>
      <w:pPr>
        <w:tabs>
          <w:tab w:val="num" w:pos="720"/>
        </w:tabs>
        <w:ind w:left="720" w:hanging="360"/>
      </w:pPr>
      <w:rPr>
        <w:rFonts w:ascii="Symbol" w:hAnsi="Symbol" w:hint="default"/>
      </w:rPr>
    </w:lvl>
    <w:lvl w:ilvl="1" w:tplc="6AE406D4" w:tentative="1">
      <w:start w:val="1"/>
      <w:numFmt w:val="bullet"/>
      <w:lvlText w:val=""/>
      <w:lvlJc w:val="left"/>
      <w:pPr>
        <w:tabs>
          <w:tab w:val="num" w:pos="1440"/>
        </w:tabs>
        <w:ind w:left="1440" w:hanging="360"/>
      </w:pPr>
      <w:rPr>
        <w:rFonts w:ascii="Symbol" w:hAnsi="Symbol" w:hint="default"/>
      </w:rPr>
    </w:lvl>
    <w:lvl w:ilvl="2" w:tplc="3D0EAF1A" w:tentative="1">
      <w:start w:val="1"/>
      <w:numFmt w:val="bullet"/>
      <w:lvlText w:val=""/>
      <w:lvlJc w:val="left"/>
      <w:pPr>
        <w:tabs>
          <w:tab w:val="num" w:pos="2160"/>
        </w:tabs>
        <w:ind w:left="2160" w:hanging="360"/>
      </w:pPr>
      <w:rPr>
        <w:rFonts w:ascii="Symbol" w:hAnsi="Symbol" w:hint="default"/>
      </w:rPr>
    </w:lvl>
    <w:lvl w:ilvl="3" w:tplc="E9088314" w:tentative="1">
      <w:start w:val="1"/>
      <w:numFmt w:val="bullet"/>
      <w:lvlText w:val=""/>
      <w:lvlJc w:val="left"/>
      <w:pPr>
        <w:tabs>
          <w:tab w:val="num" w:pos="2880"/>
        </w:tabs>
        <w:ind w:left="2880" w:hanging="360"/>
      </w:pPr>
      <w:rPr>
        <w:rFonts w:ascii="Symbol" w:hAnsi="Symbol" w:hint="default"/>
      </w:rPr>
    </w:lvl>
    <w:lvl w:ilvl="4" w:tplc="1D2C910C" w:tentative="1">
      <w:start w:val="1"/>
      <w:numFmt w:val="bullet"/>
      <w:lvlText w:val=""/>
      <w:lvlJc w:val="left"/>
      <w:pPr>
        <w:tabs>
          <w:tab w:val="num" w:pos="3600"/>
        </w:tabs>
        <w:ind w:left="3600" w:hanging="360"/>
      </w:pPr>
      <w:rPr>
        <w:rFonts w:ascii="Symbol" w:hAnsi="Symbol" w:hint="default"/>
      </w:rPr>
    </w:lvl>
    <w:lvl w:ilvl="5" w:tplc="EFDA0AFE" w:tentative="1">
      <w:start w:val="1"/>
      <w:numFmt w:val="bullet"/>
      <w:lvlText w:val=""/>
      <w:lvlJc w:val="left"/>
      <w:pPr>
        <w:tabs>
          <w:tab w:val="num" w:pos="4320"/>
        </w:tabs>
        <w:ind w:left="4320" w:hanging="360"/>
      </w:pPr>
      <w:rPr>
        <w:rFonts w:ascii="Symbol" w:hAnsi="Symbol" w:hint="default"/>
      </w:rPr>
    </w:lvl>
    <w:lvl w:ilvl="6" w:tplc="FC40D982" w:tentative="1">
      <w:start w:val="1"/>
      <w:numFmt w:val="bullet"/>
      <w:lvlText w:val=""/>
      <w:lvlJc w:val="left"/>
      <w:pPr>
        <w:tabs>
          <w:tab w:val="num" w:pos="5040"/>
        </w:tabs>
        <w:ind w:left="5040" w:hanging="360"/>
      </w:pPr>
      <w:rPr>
        <w:rFonts w:ascii="Symbol" w:hAnsi="Symbol" w:hint="default"/>
      </w:rPr>
    </w:lvl>
    <w:lvl w:ilvl="7" w:tplc="103E9656" w:tentative="1">
      <w:start w:val="1"/>
      <w:numFmt w:val="bullet"/>
      <w:lvlText w:val=""/>
      <w:lvlJc w:val="left"/>
      <w:pPr>
        <w:tabs>
          <w:tab w:val="num" w:pos="5760"/>
        </w:tabs>
        <w:ind w:left="5760" w:hanging="360"/>
      </w:pPr>
      <w:rPr>
        <w:rFonts w:ascii="Symbol" w:hAnsi="Symbol" w:hint="default"/>
      </w:rPr>
    </w:lvl>
    <w:lvl w:ilvl="8" w:tplc="0E38F42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0D1654"/>
    <w:rsid w:val="000D1654"/>
    <w:rsid w:val="003D3C40"/>
    <w:rsid w:val="004E5865"/>
    <w:rsid w:val="00DC39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54"/>
    <w:pPr>
      <w:jc w:val="right"/>
    </w:pPr>
    <w:rPr>
      <w:rFonts w:ascii="B Nazanin" w:hAnsi="B Naza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165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0D1654"/>
    <w:pPr>
      <w:ind w:left="720"/>
      <w:contextualSpacing/>
    </w:pPr>
  </w:style>
  <w:style w:type="character" w:styleId="Hyperlink">
    <w:name w:val="Hyperlink"/>
    <w:basedOn w:val="DefaultParagraphFont"/>
    <w:uiPriority w:val="99"/>
    <w:semiHidden/>
    <w:unhideWhenUsed/>
    <w:rsid w:val="000D1654"/>
    <w:rPr>
      <w:color w:val="0000FF"/>
      <w:u w:val="single"/>
    </w:rPr>
  </w:style>
  <w:style w:type="paragraph" w:styleId="BalloonText">
    <w:name w:val="Balloon Text"/>
    <w:basedOn w:val="Normal"/>
    <w:link w:val="BalloonTextChar"/>
    <w:uiPriority w:val="99"/>
    <w:semiHidden/>
    <w:unhideWhenUsed/>
    <w:rsid w:val="000D1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6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itnerbox.ir/1387/08/%DA%86%DA%AF%D9%88%D9%86%D9%87-%D8%A7%D8%B6%D8%B7%D8%B1%D8%A7%D8%A8-%D9%88-%D9%86%DA%AF%D8%B1%D8%A7%D9%86%DB%8C-%D8%AE%D9%88%D8%AF-%D8%B1%D8%A7-%DA%A9%D9%86%D8%AA%D8%B1%D9%84-%DA%A9%D9%86%DB%8C%D9%85/" TargetMode="External"/><Relationship Id="rId3" Type="http://schemas.openxmlformats.org/officeDocument/2006/relationships/styles" Target="style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itnerbox.ir/tag/%D8%B1%D9%88%D8%B4-%D9%87%D8%A7%DB%8C-%DB%8C%D8%A7%D8%AF%DA%AF%DB%8C%D8%B1%DB%8C-%D8%A7%D9%81%D8%B2%D8%A7%DB%8C%D8%B4-%D8%A8%DB%8C%D8%A7%D8%AF%D8%B3%D9%BE%D8%A7%D8%B1%DB%8C-%DB%8C%D8%A7%D8%AF%DA%AF/" TargetMode="External"/><Relationship Id="rId4" Type="http://schemas.openxmlformats.org/officeDocument/2006/relationships/settings" Target="settings.xml"/><Relationship Id="rId9" Type="http://schemas.openxmlformats.org/officeDocument/2006/relationships/hyperlink" Target="http://www.leitnerbox.ir/1387/07/%D8%A2%D9%85%D8%A7%D8%AF%DA%AF%DB%8C-%D9%88-%D9%86%D8%AD%D9%88%D9%87-%D8%B4%D8%B1%DA%A9%D8%AA-%D8%AF%D8%B1-%D8%A2%D8%B2%D9%85%D9%88%D9%86-%D9%87%D8%A7%DB%8C-%D8%AA%D8%B3%D8%AA%DB%8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69A2-1DB9-484F-8300-7B8DA2D1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soorgy</dc:creator>
  <cp:lastModifiedBy>soorgy</cp:lastModifiedBy>
  <cp:revision>1</cp:revision>
  <dcterms:created xsi:type="dcterms:W3CDTF">2013-06-02T03:40:00Z</dcterms:created>
  <dcterms:modified xsi:type="dcterms:W3CDTF">2013-06-02T03:44:00Z</dcterms:modified>
</cp:coreProperties>
</file>