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91C" w:rsidRPr="00992D99" w:rsidRDefault="00EA591C" w:rsidP="00EA591C">
      <w:pPr>
        <w:pStyle w:val="NormalWeb"/>
        <w:bidi/>
        <w:jc w:val="both"/>
        <w:rPr>
          <w:rFonts w:cs="B Titr"/>
          <w:b/>
          <w:bCs/>
          <w:sz w:val="28"/>
          <w:szCs w:val="28"/>
          <w:rtl/>
          <w:lang w:bidi="fa-IR"/>
        </w:rPr>
      </w:pPr>
      <w:r w:rsidRPr="00992D99">
        <w:rPr>
          <w:rFonts w:cs="B Titr" w:hint="cs"/>
          <w:b/>
          <w:bCs/>
          <w:sz w:val="28"/>
          <w:szCs w:val="28"/>
          <w:rtl/>
          <w:lang w:bidi="fa-IR"/>
        </w:rPr>
        <w:t>روش های افزایش تمرکز</w:t>
      </w:r>
    </w:p>
    <w:p w:rsidR="00EA591C" w:rsidRPr="00992D99" w:rsidRDefault="00EA591C" w:rsidP="00EA591C">
      <w:pPr>
        <w:pStyle w:val="NormalWeb"/>
        <w:bidi/>
        <w:jc w:val="both"/>
        <w:rPr>
          <w:rFonts w:cs="B Lotus"/>
          <w:b/>
          <w:bCs/>
          <w:sz w:val="28"/>
          <w:szCs w:val="28"/>
        </w:rPr>
      </w:pPr>
      <w:r w:rsidRPr="00992D99">
        <w:rPr>
          <w:rFonts w:cs="B Lotus" w:hint="cs"/>
          <w:b/>
          <w:bCs/>
          <w:sz w:val="28"/>
          <w:szCs w:val="28"/>
          <w:rtl/>
        </w:rPr>
        <w:t>1-</w:t>
      </w:r>
      <w:r w:rsidRPr="00992D99">
        <w:rPr>
          <w:rFonts w:cs="B Lotus"/>
          <w:b/>
          <w:bCs/>
          <w:sz w:val="28"/>
          <w:szCs w:val="28"/>
        </w:rPr>
        <w:t xml:space="preserve"> </w:t>
      </w:r>
      <w:r w:rsidRPr="00992D99">
        <w:rPr>
          <w:rFonts w:cs="B Lotus"/>
          <w:b/>
          <w:bCs/>
          <w:sz w:val="28"/>
          <w:szCs w:val="28"/>
          <w:rtl/>
        </w:rPr>
        <w:t>هنگام درس خواندن کاغذ و خودکاری کنار دستتان بگذارید و فکرهایی را که به ذهنتان می رسد و مزاحم درس خواندتان می شود یادداشت کنید. با این کار دیگر نگران فراموش کردن کارها و ایده ها نیستید و به خودتان یادآوری می کنید درست است که این کارها به اندازه ای مهم هستند که آنها را یادداشت کنید و بعداً برایشان کاری انجام بدهید اما آنقدر مهم نیستند که به خاطرشان درس خواندن را متوقف کنید</w:t>
      </w:r>
      <w:r w:rsidRPr="00992D99">
        <w:rPr>
          <w:rFonts w:cs="B Lotus"/>
          <w:b/>
          <w:bCs/>
          <w:sz w:val="28"/>
          <w:szCs w:val="28"/>
        </w:rPr>
        <w:t xml:space="preserve">. </w:t>
      </w:r>
    </w:p>
    <w:p w:rsidR="00EA591C" w:rsidRPr="00992D99" w:rsidRDefault="00EA591C" w:rsidP="00992D99">
      <w:pPr>
        <w:pStyle w:val="NormalWeb"/>
        <w:bidi/>
        <w:jc w:val="both"/>
        <w:rPr>
          <w:rFonts w:cs="B Lotus"/>
          <w:b/>
          <w:bCs/>
          <w:sz w:val="28"/>
          <w:szCs w:val="28"/>
        </w:rPr>
      </w:pPr>
      <w:r w:rsidRPr="00992D99">
        <w:rPr>
          <w:rFonts w:cs="B Lotus"/>
          <w:b/>
          <w:bCs/>
          <w:sz w:val="28"/>
          <w:szCs w:val="28"/>
        </w:rPr>
        <w:br/>
      </w:r>
      <w:r w:rsidR="00992D99">
        <w:rPr>
          <w:rFonts w:cs="B Lotus" w:hint="cs"/>
          <w:b/>
          <w:bCs/>
          <w:sz w:val="28"/>
          <w:szCs w:val="28"/>
          <w:rtl/>
          <w:lang w:bidi="fa-IR"/>
        </w:rPr>
        <w:t>2-</w:t>
      </w:r>
      <w:r w:rsidRPr="00992D99">
        <w:rPr>
          <w:rFonts w:cs="B Lotus"/>
          <w:b/>
          <w:bCs/>
          <w:sz w:val="28"/>
          <w:szCs w:val="28"/>
        </w:rPr>
        <w:t xml:space="preserve"> </w:t>
      </w:r>
      <w:r w:rsidRPr="00992D99">
        <w:rPr>
          <w:rFonts w:cs="B Lotus"/>
          <w:b/>
          <w:bCs/>
          <w:sz w:val="28"/>
          <w:szCs w:val="28"/>
          <w:rtl/>
        </w:rPr>
        <w:t>خوب است گاهی فکرهای ناراحت کننده یا آنهایی که حواستان را پرت می کنند جای دیگری بگذارید. به این ترتیب که زمانی که مشغول درس خواندن هستید آنها را موقتاً کنار بگذارید تا بتوانید روی درس خواندن متمرکز شوید</w:t>
      </w:r>
      <w:r w:rsidRPr="00992D99">
        <w:rPr>
          <w:rFonts w:cs="B Lotus"/>
          <w:b/>
          <w:bCs/>
          <w:sz w:val="28"/>
          <w:szCs w:val="28"/>
        </w:rPr>
        <w:t xml:space="preserve">. </w:t>
      </w:r>
    </w:p>
    <w:p w:rsidR="00EA591C" w:rsidRPr="00992D99" w:rsidRDefault="00EA591C" w:rsidP="00992D99">
      <w:pPr>
        <w:pStyle w:val="NormalWeb"/>
        <w:bidi/>
        <w:jc w:val="both"/>
        <w:rPr>
          <w:rFonts w:cs="B Lotus"/>
          <w:b/>
          <w:bCs/>
          <w:sz w:val="28"/>
          <w:szCs w:val="28"/>
        </w:rPr>
      </w:pPr>
      <w:r w:rsidRPr="00992D99">
        <w:rPr>
          <w:rFonts w:cs="B Lotus"/>
          <w:b/>
          <w:bCs/>
          <w:sz w:val="28"/>
          <w:szCs w:val="28"/>
        </w:rPr>
        <w:br/>
      </w:r>
      <w:r w:rsidR="00992D99">
        <w:rPr>
          <w:rFonts w:cs="B Lotus" w:hint="cs"/>
          <w:b/>
          <w:bCs/>
          <w:sz w:val="28"/>
          <w:szCs w:val="28"/>
          <w:rtl/>
          <w:lang w:bidi="fa-IR"/>
        </w:rPr>
        <w:t>3-</w:t>
      </w:r>
      <w:r w:rsidRPr="00992D99">
        <w:rPr>
          <w:rFonts w:cs="B Lotus"/>
          <w:b/>
          <w:bCs/>
          <w:sz w:val="28"/>
          <w:szCs w:val="28"/>
        </w:rPr>
        <w:t xml:space="preserve"> </w:t>
      </w:r>
      <w:r w:rsidRPr="00992D99">
        <w:rPr>
          <w:rFonts w:cs="B Lotus"/>
          <w:b/>
          <w:bCs/>
          <w:sz w:val="28"/>
          <w:szCs w:val="28"/>
          <w:rtl/>
        </w:rPr>
        <w:t>سعی کنید هدف مشخصی را معین کنید که در هر بار درس خواندن به آن برسید. این کار کمک می کند توجه تان را به کار مشخصی که در دست دارید معطوف کنید. همچنین این کار بازخوردی از پیشرفت به دست تان می دهد</w:t>
      </w:r>
      <w:r w:rsidRPr="00992D99">
        <w:rPr>
          <w:rFonts w:cs="B Lotus"/>
          <w:b/>
          <w:bCs/>
          <w:sz w:val="28"/>
          <w:szCs w:val="28"/>
        </w:rPr>
        <w:t xml:space="preserve">. </w:t>
      </w:r>
    </w:p>
    <w:p w:rsidR="00EA591C" w:rsidRPr="00992D99" w:rsidRDefault="00EA591C" w:rsidP="00992D99">
      <w:pPr>
        <w:pStyle w:val="NormalWeb"/>
        <w:bidi/>
        <w:jc w:val="both"/>
        <w:rPr>
          <w:rFonts w:cs="B Lotus"/>
          <w:b/>
          <w:bCs/>
          <w:sz w:val="28"/>
          <w:szCs w:val="28"/>
        </w:rPr>
      </w:pPr>
      <w:r w:rsidRPr="00992D99">
        <w:rPr>
          <w:rFonts w:cs="B Lotus"/>
          <w:b/>
          <w:bCs/>
          <w:sz w:val="28"/>
          <w:szCs w:val="28"/>
        </w:rPr>
        <w:br/>
      </w:r>
      <w:r w:rsidR="00992D99">
        <w:rPr>
          <w:rFonts w:cs="B Lotus" w:hint="cs"/>
          <w:b/>
          <w:bCs/>
          <w:sz w:val="28"/>
          <w:szCs w:val="28"/>
          <w:rtl/>
          <w:lang w:bidi="fa-IR"/>
        </w:rPr>
        <w:t>4-</w:t>
      </w:r>
      <w:r w:rsidRPr="00992D99">
        <w:rPr>
          <w:rFonts w:cs="B Lotus"/>
          <w:b/>
          <w:bCs/>
          <w:sz w:val="28"/>
          <w:szCs w:val="28"/>
        </w:rPr>
        <w:t xml:space="preserve"> </w:t>
      </w:r>
      <w:r w:rsidRPr="00992D99">
        <w:rPr>
          <w:rFonts w:cs="B Lotus"/>
          <w:b/>
          <w:bCs/>
          <w:sz w:val="28"/>
          <w:szCs w:val="28"/>
          <w:rtl/>
        </w:rPr>
        <w:t>سعی کنید بر درسی که می خوانید تمرکز کنید و به اتفاقات بلندمدتی که بر اثر خوب یا بد امتحان دادن می افتد فکر نکنید. اول مهمترین کار حال حاضر را انجام بدهید و بدانید هر چیز حواس پرت کرن دیگری که به ذهنتان می رسد اهمیت کمتری از آنچه در حال انجامش هستید، دارد</w:t>
      </w:r>
      <w:r w:rsidRPr="00992D99">
        <w:rPr>
          <w:rFonts w:cs="B Lotus"/>
          <w:b/>
          <w:bCs/>
          <w:sz w:val="28"/>
          <w:szCs w:val="28"/>
        </w:rPr>
        <w:t xml:space="preserve">. </w:t>
      </w:r>
    </w:p>
    <w:p w:rsidR="00EA591C" w:rsidRPr="00992D99" w:rsidRDefault="00992D99" w:rsidP="00EA591C">
      <w:pPr>
        <w:pStyle w:val="NormalWeb"/>
        <w:bidi/>
        <w:jc w:val="both"/>
        <w:rPr>
          <w:rFonts w:cs="B Lotus"/>
          <w:b/>
          <w:bCs/>
          <w:sz w:val="28"/>
          <w:szCs w:val="28"/>
          <w:rtl/>
        </w:rPr>
      </w:pPr>
      <w:r>
        <w:rPr>
          <w:rFonts w:cs="B Lotus" w:hint="cs"/>
          <w:b/>
          <w:bCs/>
          <w:sz w:val="28"/>
          <w:szCs w:val="28"/>
          <w:rtl/>
          <w:lang w:bidi="fa-IR"/>
        </w:rPr>
        <w:t>5-</w:t>
      </w:r>
      <w:r w:rsidR="00EA591C" w:rsidRPr="00992D99">
        <w:rPr>
          <w:rFonts w:cs="B Lotus"/>
          <w:b/>
          <w:bCs/>
          <w:sz w:val="28"/>
          <w:szCs w:val="28"/>
        </w:rPr>
        <w:t xml:space="preserve"> </w:t>
      </w:r>
      <w:r w:rsidR="00EA591C" w:rsidRPr="00992D99">
        <w:rPr>
          <w:rFonts w:cs="B Lotus"/>
          <w:b/>
          <w:bCs/>
          <w:sz w:val="28"/>
          <w:szCs w:val="28"/>
          <w:rtl/>
        </w:rPr>
        <w:t>این شعار را در ذهن داشته باشید که؛ «با شرایطی که دارم بیشترین تلاش خود را خواهم کرد.» نه اینکه فکر کنید «باید همه چیز کامل باشد</w:t>
      </w:r>
      <w:r w:rsidR="00EA591C" w:rsidRPr="00992D99">
        <w:rPr>
          <w:rFonts w:cs="B Lotus"/>
          <w:b/>
          <w:bCs/>
          <w:sz w:val="28"/>
          <w:szCs w:val="28"/>
        </w:rPr>
        <w:t xml:space="preserve">.» </w:t>
      </w:r>
    </w:p>
    <w:p w:rsidR="00EA591C" w:rsidRPr="00992D99" w:rsidRDefault="00992D99" w:rsidP="00EA591C">
      <w:pPr>
        <w:pStyle w:val="NormalWeb"/>
        <w:bidi/>
        <w:jc w:val="both"/>
        <w:rPr>
          <w:rFonts w:cs="B Lotus"/>
          <w:b/>
          <w:bCs/>
          <w:sz w:val="28"/>
          <w:szCs w:val="28"/>
        </w:rPr>
      </w:pPr>
      <w:r>
        <w:rPr>
          <w:rFonts w:cs="B Lotus" w:hint="cs"/>
          <w:b/>
          <w:bCs/>
          <w:sz w:val="28"/>
          <w:szCs w:val="28"/>
          <w:rtl/>
        </w:rPr>
        <w:t>6-</w:t>
      </w:r>
      <w:r w:rsidR="00EA591C" w:rsidRPr="00992D99">
        <w:rPr>
          <w:rFonts w:cs="B Lotus"/>
          <w:b/>
          <w:bCs/>
          <w:sz w:val="28"/>
          <w:szCs w:val="28"/>
        </w:rPr>
        <w:t xml:space="preserve"> </w:t>
      </w:r>
      <w:r w:rsidR="00EA591C" w:rsidRPr="00992D99">
        <w:rPr>
          <w:rFonts w:cs="B Lotus"/>
          <w:b/>
          <w:bCs/>
          <w:sz w:val="28"/>
          <w:szCs w:val="28"/>
          <w:rtl/>
        </w:rPr>
        <w:t>یاد بگیرید چگونه تشخیص بدهید مساله ای که حواس تان را پرت کرده است مهمتر از درس خواندن است. هرگاه که ممکن بود مستقیماً به سراغ علت حواس پرتی تان بروید. گاهی با حذف علت حواس پرتی اصلی می توانید زمان بیشتری را به درس اختصاص دهید و بعداً کمتر نگران باشید</w:t>
      </w:r>
      <w:r w:rsidR="00EA591C" w:rsidRPr="00992D99">
        <w:rPr>
          <w:rFonts w:cs="B Lotus"/>
          <w:b/>
          <w:bCs/>
          <w:sz w:val="28"/>
          <w:szCs w:val="28"/>
        </w:rPr>
        <w:t xml:space="preserve">. </w:t>
      </w:r>
    </w:p>
    <w:p w:rsidR="00EA591C" w:rsidRPr="00992D99" w:rsidRDefault="00EA591C" w:rsidP="00992D99">
      <w:pPr>
        <w:pStyle w:val="NormalWeb"/>
        <w:bidi/>
        <w:jc w:val="both"/>
        <w:rPr>
          <w:rFonts w:cs="B Lotus"/>
          <w:b/>
          <w:bCs/>
          <w:sz w:val="28"/>
          <w:szCs w:val="28"/>
        </w:rPr>
      </w:pPr>
      <w:r w:rsidRPr="00992D99">
        <w:rPr>
          <w:rFonts w:cs="B Lotus"/>
          <w:b/>
          <w:bCs/>
          <w:sz w:val="28"/>
          <w:szCs w:val="28"/>
        </w:rPr>
        <w:lastRenderedPageBreak/>
        <w:br/>
      </w:r>
      <w:r w:rsidR="00992D99">
        <w:rPr>
          <w:rFonts w:cs="B Lotus" w:hint="cs"/>
          <w:b/>
          <w:bCs/>
          <w:sz w:val="28"/>
          <w:szCs w:val="28"/>
          <w:rtl/>
          <w:lang w:bidi="fa-IR"/>
        </w:rPr>
        <w:t>7-</w:t>
      </w:r>
      <w:r w:rsidRPr="00992D99">
        <w:rPr>
          <w:rFonts w:cs="B Lotus"/>
          <w:b/>
          <w:bCs/>
          <w:sz w:val="28"/>
          <w:szCs w:val="28"/>
        </w:rPr>
        <w:t xml:space="preserve"> </w:t>
      </w:r>
      <w:r w:rsidRPr="00992D99">
        <w:rPr>
          <w:rFonts w:cs="B Lotus"/>
          <w:b/>
          <w:bCs/>
          <w:sz w:val="28"/>
          <w:szCs w:val="28"/>
          <w:rtl/>
        </w:rPr>
        <w:t>سعی کنید جای خاصی را برای درس خواندن انتخاب کنید که وسایل حواس پرت کنی مثل رادیو و تلویزیون در آن نباشد</w:t>
      </w:r>
      <w:r w:rsidRPr="00992D99">
        <w:rPr>
          <w:rFonts w:cs="B Lotus"/>
          <w:b/>
          <w:bCs/>
          <w:sz w:val="28"/>
          <w:szCs w:val="28"/>
        </w:rPr>
        <w:t xml:space="preserve">. </w:t>
      </w:r>
    </w:p>
    <w:p w:rsidR="00EA591C" w:rsidRPr="00992D99" w:rsidRDefault="00EA591C" w:rsidP="00992D99">
      <w:pPr>
        <w:pStyle w:val="NormalWeb"/>
        <w:bidi/>
        <w:jc w:val="both"/>
        <w:rPr>
          <w:rFonts w:cs="B Lotus"/>
          <w:b/>
          <w:bCs/>
          <w:sz w:val="28"/>
          <w:szCs w:val="28"/>
        </w:rPr>
      </w:pPr>
      <w:r w:rsidRPr="00992D99">
        <w:rPr>
          <w:rFonts w:cs="B Lotus"/>
          <w:b/>
          <w:bCs/>
          <w:sz w:val="28"/>
          <w:szCs w:val="28"/>
        </w:rPr>
        <w:br/>
      </w:r>
      <w:r w:rsidR="00992D99">
        <w:rPr>
          <w:rFonts w:cs="B Lotus" w:hint="cs"/>
          <w:b/>
          <w:bCs/>
          <w:sz w:val="28"/>
          <w:szCs w:val="28"/>
          <w:rtl/>
          <w:lang w:bidi="fa-IR"/>
        </w:rPr>
        <w:t>8-</w:t>
      </w:r>
      <w:r w:rsidRPr="00992D99">
        <w:rPr>
          <w:rFonts w:cs="B Lotus"/>
          <w:b/>
          <w:bCs/>
          <w:sz w:val="28"/>
          <w:szCs w:val="28"/>
          <w:rtl/>
        </w:rPr>
        <w:t>محل درس خواندن خود را تمیز و مرتب نگه دارید و سعی کنید از آن فقط برای درس خواندن استفاده کنید. این کار حواس پرتی را کاهش می دهد و کمک می کند راحت تر به حالت تمرکز دست یابید. مثلاً ممکن است وقتی روی تخت دراز می کشید و درس می خوانید کمتر تمرکز داشته باشید تا وقتی که پشت میزی می نشینید که همیشه از آن برای درس خواندن استفاده می کنید</w:t>
      </w:r>
      <w:r w:rsidRPr="00992D99">
        <w:rPr>
          <w:rFonts w:cs="B Lotus"/>
          <w:b/>
          <w:bCs/>
          <w:sz w:val="28"/>
          <w:szCs w:val="28"/>
        </w:rPr>
        <w:t xml:space="preserve">. </w:t>
      </w:r>
    </w:p>
    <w:p w:rsidR="00EA591C" w:rsidRPr="00992D99" w:rsidRDefault="00EA591C" w:rsidP="00992D99">
      <w:pPr>
        <w:pStyle w:val="NormalWeb"/>
        <w:bidi/>
        <w:jc w:val="both"/>
        <w:rPr>
          <w:rFonts w:cs="B Lotus"/>
          <w:b/>
          <w:bCs/>
          <w:sz w:val="28"/>
          <w:szCs w:val="28"/>
        </w:rPr>
      </w:pPr>
      <w:r w:rsidRPr="00992D99">
        <w:rPr>
          <w:rFonts w:cs="B Lotus"/>
          <w:b/>
          <w:bCs/>
          <w:sz w:val="28"/>
          <w:szCs w:val="28"/>
        </w:rPr>
        <w:br/>
      </w:r>
      <w:r w:rsidR="00992D99">
        <w:rPr>
          <w:rFonts w:cs="B Lotus" w:hint="cs"/>
          <w:b/>
          <w:bCs/>
          <w:sz w:val="28"/>
          <w:szCs w:val="28"/>
          <w:rtl/>
          <w:lang w:bidi="fa-IR"/>
        </w:rPr>
        <w:t>9-</w:t>
      </w:r>
      <w:r w:rsidRPr="00992D99">
        <w:rPr>
          <w:rFonts w:cs="B Lotus"/>
          <w:b/>
          <w:bCs/>
          <w:sz w:val="28"/>
          <w:szCs w:val="28"/>
        </w:rPr>
        <w:t xml:space="preserve"> </w:t>
      </w:r>
      <w:r w:rsidRPr="00992D99">
        <w:rPr>
          <w:rFonts w:cs="B Lotus"/>
          <w:b/>
          <w:bCs/>
          <w:sz w:val="28"/>
          <w:szCs w:val="28"/>
          <w:rtl/>
        </w:rPr>
        <w:t>درس خواندن را در دوره های زمانی محدود انجام بدهید تا بدانید به زودی نقطه پایان فرا می رسد. بی وقفه درس خواندن طوری که به نظر می رسد نقطه پایانی وجود ندارد سخت تر است</w:t>
      </w:r>
      <w:r w:rsidRPr="00992D99">
        <w:rPr>
          <w:rFonts w:cs="B Lotus"/>
          <w:b/>
          <w:bCs/>
          <w:sz w:val="28"/>
          <w:szCs w:val="28"/>
        </w:rPr>
        <w:t xml:space="preserve">. </w:t>
      </w:r>
    </w:p>
    <w:p w:rsidR="00EA591C" w:rsidRPr="00992D99" w:rsidRDefault="00992D99" w:rsidP="00992D99">
      <w:pPr>
        <w:pStyle w:val="NormalWeb"/>
        <w:bidi/>
        <w:jc w:val="both"/>
        <w:rPr>
          <w:rFonts w:cs="B Lotus"/>
          <w:b/>
          <w:bCs/>
          <w:sz w:val="28"/>
          <w:szCs w:val="28"/>
        </w:rPr>
      </w:pPr>
      <w:r>
        <w:rPr>
          <w:rFonts w:cs="B Lotus" w:hint="cs"/>
          <w:b/>
          <w:bCs/>
          <w:sz w:val="28"/>
          <w:szCs w:val="28"/>
          <w:rtl/>
        </w:rPr>
        <w:t>10-</w:t>
      </w:r>
      <w:r w:rsidR="00EA591C" w:rsidRPr="00992D99">
        <w:rPr>
          <w:rFonts w:cs="B Lotus"/>
          <w:b/>
          <w:bCs/>
          <w:sz w:val="28"/>
          <w:szCs w:val="28"/>
        </w:rPr>
        <w:t xml:space="preserve"> </w:t>
      </w:r>
      <w:r w:rsidR="00EA591C" w:rsidRPr="00992D99">
        <w:rPr>
          <w:rFonts w:cs="B Lotus"/>
          <w:b/>
          <w:bCs/>
          <w:sz w:val="28"/>
          <w:szCs w:val="28"/>
          <w:rtl/>
        </w:rPr>
        <w:t>همه کتاب ها، جزوه ها و کتاب های کمک درسی تان را کنار دست تان بگذارید. اگر لازم باشد برای اینها از جایتان بلند شوید یا مدتی دنبالشان بگردید حواس تان بیشتر پرت می شود</w:t>
      </w:r>
      <w:r w:rsidR="00EA591C" w:rsidRPr="00992D99">
        <w:rPr>
          <w:rFonts w:cs="B Lotus"/>
          <w:b/>
          <w:bCs/>
          <w:sz w:val="28"/>
          <w:szCs w:val="28"/>
        </w:rPr>
        <w:t xml:space="preserve">. </w:t>
      </w:r>
    </w:p>
    <w:p w:rsidR="00EA591C" w:rsidRPr="00992D99" w:rsidRDefault="00992D99" w:rsidP="00992D99">
      <w:pPr>
        <w:pStyle w:val="NormalWeb"/>
        <w:bidi/>
        <w:jc w:val="both"/>
        <w:rPr>
          <w:rFonts w:cs="B Lotus"/>
          <w:b/>
          <w:bCs/>
          <w:sz w:val="28"/>
          <w:szCs w:val="28"/>
        </w:rPr>
      </w:pPr>
      <w:r>
        <w:rPr>
          <w:rFonts w:cs="B Lotus" w:hint="cs"/>
          <w:b/>
          <w:bCs/>
          <w:sz w:val="28"/>
          <w:szCs w:val="28"/>
          <w:rtl/>
        </w:rPr>
        <w:t>11-</w:t>
      </w:r>
      <w:r w:rsidR="00EA591C" w:rsidRPr="00992D99">
        <w:rPr>
          <w:rFonts w:cs="B Lotus"/>
          <w:b/>
          <w:bCs/>
          <w:sz w:val="28"/>
          <w:szCs w:val="28"/>
          <w:rtl/>
        </w:rPr>
        <w:t>برای کاهش اضطرابی که با آماده شدن برای درس خواندن می آید می توانید کتاب ها و محل درس خواندن تان را مرتب کنید. این کار باعث می شود محل کارتان عاری از هر چیز حواس پرت کنی باشد. ممکن است شما از آ نهایی باشید که برای درس خواندن نیاز به «گرم شدن» داشته باشید؛ برای این کار از مطالبی شروع کنید که با آنها آشنایی بیشتری دارید. با این کار مروری هم بر نتایج خوب امتحانات گذشته دارید که از نظر ذهنی شما را در وضعیت اعتماد به نفس خوبی قرار می دهد</w:t>
      </w:r>
      <w:r w:rsidR="00EA591C" w:rsidRPr="00992D99">
        <w:rPr>
          <w:rFonts w:cs="B Lotus"/>
          <w:b/>
          <w:bCs/>
          <w:sz w:val="28"/>
          <w:szCs w:val="28"/>
        </w:rPr>
        <w:t xml:space="preserve">. </w:t>
      </w:r>
    </w:p>
    <w:p w:rsidR="00EA591C" w:rsidRPr="00992D99" w:rsidRDefault="00EA591C" w:rsidP="00992D99">
      <w:pPr>
        <w:pStyle w:val="NormalWeb"/>
        <w:bidi/>
        <w:jc w:val="both"/>
        <w:rPr>
          <w:rFonts w:cs="B Lotus"/>
          <w:b/>
          <w:bCs/>
          <w:sz w:val="28"/>
          <w:szCs w:val="28"/>
        </w:rPr>
      </w:pPr>
      <w:r w:rsidRPr="00992D99">
        <w:rPr>
          <w:rFonts w:cs="B Lotus"/>
          <w:b/>
          <w:bCs/>
          <w:sz w:val="28"/>
          <w:szCs w:val="28"/>
        </w:rPr>
        <w:br/>
      </w:r>
      <w:r w:rsidR="00992D99">
        <w:rPr>
          <w:rFonts w:cs="B Lotus" w:hint="cs"/>
          <w:b/>
          <w:bCs/>
          <w:sz w:val="28"/>
          <w:szCs w:val="28"/>
          <w:rtl/>
          <w:lang w:bidi="fa-IR"/>
        </w:rPr>
        <w:t>12-</w:t>
      </w:r>
      <w:r w:rsidRPr="00992D99">
        <w:rPr>
          <w:rFonts w:cs="B Lotus"/>
          <w:b/>
          <w:bCs/>
          <w:sz w:val="28"/>
          <w:szCs w:val="28"/>
        </w:rPr>
        <w:t xml:space="preserve"> </w:t>
      </w:r>
      <w:r w:rsidRPr="00992D99">
        <w:rPr>
          <w:rFonts w:cs="B Lotus"/>
          <w:b/>
          <w:bCs/>
          <w:sz w:val="28"/>
          <w:szCs w:val="28"/>
          <w:rtl/>
        </w:rPr>
        <w:t>برای کاهش اضطرابی که با گذشت زمان پدیدار می شود استراحت جسمی کمک می کند نگرانی تان کمتر شود و آگاهی و انرژی خود را بازیابید. شاید هم لازم باشد هر بخش از درس را که تمام می کنید مروری بر آن داشته باشید تا حس تمام کردن و اطمینان تان افزایش یابد. البته اگر درس خواندن را به شب امتحان موکول نکنید کمتر دچار اضطراب می شوید</w:t>
      </w:r>
      <w:r w:rsidRPr="00992D99">
        <w:rPr>
          <w:rFonts w:cs="B Lotus"/>
          <w:b/>
          <w:bCs/>
          <w:sz w:val="28"/>
          <w:szCs w:val="28"/>
        </w:rPr>
        <w:t xml:space="preserve">. </w:t>
      </w:r>
    </w:p>
    <w:p w:rsidR="00EA591C" w:rsidRPr="00992D99" w:rsidRDefault="00EA591C" w:rsidP="00992D99">
      <w:pPr>
        <w:pStyle w:val="NormalWeb"/>
        <w:bidi/>
        <w:jc w:val="both"/>
        <w:rPr>
          <w:rFonts w:cs="B Lotus"/>
          <w:b/>
          <w:bCs/>
          <w:sz w:val="28"/>
          <w:szCs w:val="28"/>
        </w:rPr>
      </w:pPr>
      <w:r w:rsidRPr="00992D99">
        <w:rPr>
          <w:rFonts w:cs="B Lotus"/>
          <w:b/>
          <w:bCs/>
          <w:sz w:val="28"/>
          <w:szCs w:val="28"/>
        </w:rPr>
        <w:lastRenderedPageBreak/>
        <w:br/>
      </w:r>
      <w:r w:rsidR="00992D99">
        <w:rPr>
          <w:rFonts w:cs="B Lotus" w:hint="cs"/>
          <w:b/>
          <w:bCs/>
          <w:sz w:val="28"/>
          <w:szCs w:val="28"/>
          <w:rtl/>
          <w:lang w:bidi="fa-IR"/>
        </w:rPr>
        <w:t>13-</w:t>
      </w:r>
      <w:r w:rsidRPr="00992D99">
        <w:rPr>
          <w:rFonts w:cs="B Lotus"/>
          <w:b/>
          <w:bCs/>
          <w:sz w:val="28"/>
          <w:szCs w:val="28"/>
        </w:rPr>
        <w:t xml:space="preserve"> </w:t>
      </w:r>
      <w:r w:rsidRPr="00992D99">
        <w:rPr>
          <w:rFonts w:cs="B Lotus"/>
          <w:b/>
          <w:bCs/>
          <w:sz w:val="28"/>
          <w:szCs w:val="28"/>
          <w:rtl/>
        </w:rPr>
        <w:t>سعی کنید اوایل سال تحصیلی محدوده توجه خود را پیدا کنید و در طول سال هم آن را بررسی کنید. معمولاً کسانی که احساس می کنند نمی توانند خوب امتحان بدهند آنهایی هستند که شکاف (بزرگ یا کوچک، کم یا زیاد) در درک مطالب دارند. همان طور که سال می گذرد مفاهیمی را که واضح نیستند مرور کنید تا این شکاف را کاهش بدهید و همان طور که دانش تان در طول سال افزایش می یابد اعتماد به نفس تان تقویت شود</w:t>
      </w:r>
      <w:r w:rsidRPr="00992D99">
        <w:rPr>
          <w:rFonts w:cs="B Lotus"/>
          <w:b/>
          <w:bCs/>
          <w:sz w:val="28"/>
          <w:szCs w:val="28"/>
        </w:rPr>
        <w:t>.</w:t>
      </w:r>
    </w:p>
    <w:p w:rsidR="00EA591C" w:rsidRPr="00992D99" w:rsidRDefault="00EA591C" w:rsidP="00992D99">
      <w:pPr>
        <w:pStyle w:val="NormalWeb"/>
        <w:bidi/>
        <w:jc w:val="both"/>
        <w:rPr>
          <w:rFonts w:cs="B Lotus"/>
          <w:b/>
          <w:bCs/>
          <w:sz w:val="28"/>
          <w:szCs w:val="28"/>
        </w:rPr>
      </w:pPr>
      <w:r w:rsidRPr="00992D99">
        <w:rPr>
          <w:rFonts w:cs="B Lotus"/>
          <w:b/>
          <w:bCs/>
          <w:sz w:val="28"/>
          <w:szCs w:val="28"/>
        </w:rPr>
        <w:t> </w:t>
      </w:r>
      <w:r w:rsidR="00992D99">
        <w:rPr>
          <w:rFonts w:cs="B Lotus" w:hint="cs"/>
          <w:b/>
          <w:bCs/>
          <w:sz w:val="28"/>
          <w:szCs w:val="28"/>
          <w:rtl/>
        </w:rPr>
        <w:t>14-</w:t>
      </w:r>
      <w:r w:rsidRPr="00992D99">
        <w:rPr>
          <w:rFonts w:cs="B Lotus"/>
          <w:b/>
          <w:bCs/>
          <w:sz w:val="28"/>
          <w:szCs w:val="28"/>
        </w:rPr>
        <w:t xml:space="preserve"> </w:t>
      </w:r>
      <w:r w:rsidRPr="00992D99">
        <w:rPr>
          <w:rFonts w:cs="B Lotus"/>
          <w:b/>
          <w:bCs/>
          <w:sz w:val="28"/>
          <w:szCs w:val="28"/>
          <w:rtl/>
        </w:rPr>
        <w:t>با هم کلاسی هایتان راجع به درس خواندن تان صحبت کنید. با بحث کردن درباره مطالب مهم درس ذهنیت معقولی درباره مسائل مهم درس و سوال هایی پیدا می کنید که بیشتر ممکن است در امتحان بیایند. این کار همچنین فرصت ایده آلی است برای آشنایی با نظرات دیگران و درس خواندن گروهی راه بی نظیری برای مطالعه فعال است</w:t>
      </w:r>
      <w:r w:rsidRPr="00992D99">
        <w:rPr>
          <w:rFonts w:cs="B Lotus"/>
          <w:b/>
          <w:bCs/>
          <w:sz w:val="28"/>
          <w:szCs w:val="28"/>
        </w:rPr>
        <w:t xml:space="preserve">. </w:t>
      </w:r>
    </w:p>
    <w:p w:rsidR="00EA591C" w:rsidRPr="00992D99" w:rsidRDefault="00992D99" w:rsidP="00EA591C">
      <w:pPr>
        <w:pStyle w:val="NormalWeb"/>
        <w:bidi/>
        <w:jc w:val="both"/>
        <w:rPr>
          <w:rFonts w:cs="B Lotus" w:hint="cs"/>
          <w:b/>
          <w:bCs/>
          <w:sz w:val="28"/>
          <w:szCs w:val="28"/>
          <w:rtl/>
        </w:rPr>
      </w:pPr>
      <w:r>
        <w:rPr>
          <w:rFonts w:cs="B Lotus" w:hint="cs"/>
          <w:b/>
          <w:bCs/>
          <w:sz w:val="28"/>
          <w:szCs w:val="28"/>
          <w:rtl/>
          <w:lang w:bidi="fa-IR"/>
        </w:rPr>
        <w:t>15-</w:t>
      </w:r>
      <w:r w:rsidR="00EA591C" w:rsidRPr="00992D99">
        <w:rPr>
          <w:rFonts w:cs="B Lotus"/>
          <w:b/>
          <w:bCs/>
          <w:sz w:val="28"/>
          <w:szCs w:val="28"/>
        </w:rPr>
        <w:t xml:space="preserve"> </w:t>
      </w:r>
      <w:r w:rsidR="00EA591C" w:rsidRPr="00992D99">
        <w:rPr>
          <w:rFonts w:cs="B Lotus"/>
          <w:b/>
          <w:bCs/>
          <w:sz w:val="28"/>
          <w:szCs w:val="28"/>
          <w:rtl/>
        </w:rPr>
        <w:t>گاهی اوقات دانش آموزان و دانشجویان از وضعیت جزوه های خود راضی نیستند و جزوه دیگران را قرض می گیرند تا مال خودشان را کامل کنند. یادتان باشد همیشه جزوه هایتان را براساس تاریخ مرتب کنید و موضوع اصلی درس را بیابید. وقتی جزوه می نویسید حاشیه آن را خالی بگذارید تا بعداً بتوانید سوال ها، توضیح ها و کلمات کلیدی را که به ذهن تان می رسد کنار آن بنویسید. همچنین نباید تا آخر سال صبر کنید تا متوجه شوید جزوه هایتان ناقص است. هر هفته جزوه هایتان را مرور کنید. اگر لازم بود آنها را کامل کنید و قسمت هایی را که نمی فهمید از معلم یا استاد بپرسید</w:t>
      </w:r>
      <w:r w:rsidR="00EA591C" w:rsidRPr="00992D99">
        <w:rPr>
          <w:rFonts w:cs="B Lotus"/>
          <w:b/>
          <w:bCs/>
          <w:sz w:val="28"/>
          <w:szCs w:val="28"/>
        </w:rPr>
        <w:t>.</w:t>
      </w:r>
    </w:p>
    <w:p w:rsidR="00EA591C" w:rsidRPr="00992D99" w:rsidRDefault="00EA591C" w:rsidP="00EA591C">
      <w:pPr>
        <w:bidi/>
        <w:spacing w:before="100" w:beforeAutospacing="1" w:after="100" w:afterAutospacing="1" w:line="240" w:lineRule="auto"/>
        <w:jc w:val="left"/>
        <w:rPr>
          <w:rFonts w:ascii="Times New Roman" w:eastAsia="Times New Roman" w:hAnsi="Times New Roman" w:cs="B Lotus"/>
          <w:b/>
          <w:bCs/>
          <w:sz w:val="28"/>
          <w:szCs w:val="28"/>
          <w:rtl/>
          <w:lang w:bidi="fa-IR"/>
        </w:rPr>
      </w:pPr>
    </w:p>
    <w:p w:rsidR="00EA591C" w:rsidRPr="00992D99" w:rsidRDefault="00EA591C" w:rsidP="00F91333">
      <w:pPr>
        <w:bidi/>
        <w:spacing w:before="100" w:beforeAutospacing="1" w:after="100" w:afterAutospacing="1" w:line="240" w:lineRule="auto"/>
        <w:jc w:val="left"/>
        <w:rPr>
          <w:rFonts w:ascii="Times New Roman" w:eastAsia="Times New Roman" w:hAnsi="Times New Roman" w:cs="B Lotus"/>
          <w:b/>
          <w:bCs/>
          <w:sz w:val="28"/>
          <w:szCs w:val="28"/>
        </w:rPr>
      </w:pPr>
    </w:p>
    <w:p w:rsidR="00EA591C" w:rsidRPr="00992D99" w:rsidRDefault="00EA591C" w:rsidP="00F91333">
      <w:pPr>
        <w:bidi/>
        <w:spacing w:before="100" w:beforeAutospacing="1" w:after="100" w:afterAutospacing="1" w:line="240" w:lineRule="auto"/>
        <w:jc w:val="left"/>
        <w:rPr>
          <w:rFonts w:ascii="Times New Roman" w:eastAsia="Times New Roman" w:hAnsi="Times New Roman" w:cs="B Lotus"/>
          <w:b/>
          <w:bCs/>
          <w:sz w:val="28"/>
          <w:szCs w:val="28"/>
          <w:rtl/>
        </w:rPr>
      </w:pPr>
    </w:p>
    <w:p w:rsidR="00EA591C" w:rsidRPr="00992D99" w:rsidRDefault="00EA591C" w:rsidP="00F91333">
      <w:pPr>
        <w:pStyle w:val="NormalWeb"/>
        <w:bidi/>
        <w:rPr>
          <w:rFonts w:cs="B Lotus"/>
          <w:b/>
          <w:bCs/>
          <w:sz w:val="28"/>
          <w:szCs w:val="28"/>
        </w:rPr>
      </w:pPr>
    </w:p>
    <w:p w:rsidR="00EA591C" w:rsidRPr="00992D99" w:rsidRDefault="00EA591C" w:rsidP="00F91333">
      <w:pPr>
        <w:pStyle w:val="NormalWeb"/>
        <w:bidi/>
        <w:rPr>
          <w:rFonts w:cs="B Lotus"/>
          <w:b/>
          <w:bCs/>
          <w:sz w:val="28"/>
          <w:szCs w:val="28"/>
        </w:rPr>
      </w:pPr>
      <w:r w:rsidRPr="00992D99">
        <w:rPr>
          <w:rFonts w:cs="B Lotus"/>
          <w:b/>
          <w:bCs/>
          <w:sz w:val="28"/>
          <w:szCs w:val="28"/>
        </w:rPr>
        <w:t> </w:t>
      </w:r>
    </w:p>
    <w:p w:rsidR="00EA591C" w:rsidRPr="00992D99" w:rsidRDefault="00EA591C" w:rsidP="00F91333">
      <w:pPr>
        <w:pStyle w:val="NormalWeb"/>
        <w:bidi/>
        <w:rPr>
          <w:rFonts w:cs="B Lotus"/>
          <w:b/>
          <w:bCs/>
          <w:sz w:val="28"/>
          <w:szCs w:val="28"/>
        </w:rPr>
      </w:pPr>
    </w:p>
    <w:sectPr w:rsidR="00EA591C" w:rsidRPr="00992D99" w:rsidSect="004E58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alt="http://www.iau-neyshabur.ac.ir/about_university/bakhshha/daneshjoyee/moshavere/Image/check.gif" style="width:7.5pt;height:7.5pt;visibility:visible;mso-wrap-style:square" o:bullet="t">
        <v:imagedata r:id="rId1" o:title="check"/>
      </v:shape>
    </w:pict>
  </w:numPicBullet>
  <w:abstractNum w:abstractNumId="0">
    <w:nsid w:val="200B7C6D"/>
    <w:multiLevelType w:val="hybridMultilevel"/>
    <w:tmpl w:val="4490BB48"/>
    <w:lvl w:ilvl="0" w:tplc="62B65286">
      <w:start w:val="1"/>
      <w:numFmt w:val="bullet"/>
      <w:lvlText w:val=""/>
      <w:lvlPicBulletId w:val="0"/>
      <w:lvlJc w:val="left"/>
      <w:pPr>
        <w:tabs>
          <w:tab w:val="num" w:pos="720"/>
        </w:tabs>
        <w:ind w:left="720" w:hanging="360"/>
      </w:pPr>
      <w:rPr>
        <w:rFonts w:ascii="Symbol" w:hAnsi="Symbol" w:hint="default"/>
      </w:rPr>
    </w:lvl>
    <w:lvl w:ilvl="1" w:tplc="6AE406D4" w:tentative="1">
      <w:start w:val="1"/>
      <w:numFmt w:val="bullet"/>
      <w:lvlText w:val=""/>
      <w:lvlJc w:val="left"/>
      <w:pPr>
        <w:tabs>
          <w:tab w:val="num" w:pos="1440"/>
        </w:tabs>
        <w:ind w:left="1440" w:hanging="360"/>
      </w:pPr>
      <w:rPr>
        <w:rFonts w:ascii="Symbol" w:hAnsi="Symbol" w:hint="default"/>
      </w:rPr>
    </w:lvl>
    <w:lvl w:ilvl="2" w:tplc="3D0EAF1A" w:tentative="1">
      <w:start w:val="1"/>
      <w:numFmt w:val="bullet"/>
      <w:lvlText w:val=""/>
      <w:lvlJc w:val="left"/>
      <w:pPr>
        <w:tabs>
          <w:tab w:val="num" w:pos="2160"/>
        </w:tabs>
        <w:ind w:left="2160" w:hanging="360"/>
      </w:pPr>
      <w:rPr>
        <w:rFonts w:ascii="Symbol" w:hAnsi="Symbol" w:hint="default"/>
      </w:rPr>
    </w:lvl>
    <w:lvl w:ilvl="3" w:tplc="E9088314" w:tentative="1">
      <w:start w:val="1"/>
      <w:numFmt w:val="bullet"/>
      <w:lvlText w:val=""/>
      <w:lvlJc w:val="left"/>
      <w:pPr>
        <w:tabs>
          <w:tab w:val="num" w:pos="2880"/>
        </w:tabs>
        <w:ind w:left="2880" w:hanging="360"/>
      </w:pPr>
      <w:rPr>
        <w:rFonts w:ascii="Symbol" w:hAnsi="Symbol" w:hint="default"/>
      </w:rPr>
    </w:lvl>
    <w:lvl w:ilvl="4" w:tplc="1D2C910C" w:tentative="1">
      <w:start w:val="1"/>
      <w:numFmt w:val="bullet"/>
      <w:lvlText w:val=""/>
      <w:lvlJc w:val="left"/>
      <w:pPr>
        <w:tabs>
          <w:tab w:val="num" w:pos="3600"/>
        </w:tabs>
        <w:ind w:left="3600" w:hanging="360"/>
      </w:pPr>
      <w:rPr>
        <w:rFonts w:ascii="Symbol" w:hAnsi="Symbol" w:hint="default"/>
      </w:rPr>
    </w:lvl>
    <w:lvl w:ilvl="5" w:tplc="EFDA0AFE" w:tentative="1">
      <w:start w:val="1"/>
      <w:numFmt w:val="bullet"/>
      <w:lvlText w:val=""/>
      <w:lvlJc w:val="left"/>
      <w:pPr>
        <w:tabs>
          <w:tab w:val="num" w:pos="4320"/>
        </w:tabs>
        <w:ind w:left="4320" w:hanging="360"/>
      </w:pPr>
      <w:rPr>
        <w:rFonts w:ascii="Symbol" w:hAnsi="Symbol" w:hint="default"/>
      </w:rPr>
    </w:lvl>
    <w:lvl w:ilvl="6" w:tplc="FC40D982" w:tentative="1">
      <w:start w:val="1"/>
      <w:numFmt w:val="bullet"/>
      <w:lvlText w:val=""/>
      <w:lvlJc w:val="left"/>
      <w:pPr>
        <w:tabs>
          <w:tab w:val="num" w:pos="5040"/>
        </w:tabs>
        <w:ind w:left="5040" w:hanging="360"/>
      </w:pPr>
      <w:rPr>
        <w:rFonts w:ascii="Symbol" w:hAnsi="Symbol" w:hint="default"/>
      </w:rPr>
    </w:lvl>
    <w:lvl w:ilvl="7" w:tplc="103E9656" w:tentative="1">
      <w:start w:val="1"/>
      <w:numFmt w:val="bullet"/>
      <w:lvlText w:val=""/>
      <w:lvlJc w:val="left"/>
      <w:pPr>
        <w:tabs>
          <w:tab w:val="num" w:pos="5760"/>
        </w:tabs>
        <w:ind w:left="5760" w:hanging="360"/>
      </w:pPr>
      <w:rPr>
        <w:rFonts w:ascii="Symbol" w:hAnsi="Symbol" w:hint="default"/>
      </w:rPr>
    </w:lvl>
    <w:lvl w:ilvl="8" w:tplc="0E38F424" w:tentative="1">
      <w:start w:val="1"/>
      <w:numFmt w:val="bullet"/>
      <w:lvlText w:val=""/>
      <w:lvlJc w:val="left"/>
      <w:pPr>
        <w:tabs>
          <w:tab w:val="num" w:pos="6480"/>
        </w:tabs>
        <w:ind w:left="6480" w:hanging="360"/>
      </w:pPr>
      <w:rPr>
        <w:rFonts w:ascii="Symbol" w:hAnsi="Symbol" w:hint="default"/>
      </w:rPr>
    </w:lvl>
  </w:abstractNum>
  <w:abstractNum w:abstractNumId="1">
    <w:nsid w:val="480C49FE"/>
    <w:multiLevelType w:val="hybridMultilevel"/>
    <w:tmpl w:val="1ACE98F2"/>
    <w:lvl w:ilvl="0" w:tplc="A4A6E6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591C"/>
    <w:rsid w:val="002F06A3"/>
    <w:rsid w:val="003D3C40"/>
    <w:rsid w:val="004E5865"/>
    <w:rsid w:val="00645DE5"/>
    <w:rsid w:val="00992D99"/>
    <w:rsid w:val="009F4772"/>
    <w:rsid w:val="00EA591C"/>
    <w:rsid w:val="00F9133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C40"/>
    <w:pPr>
      <w:jc w:val="right"/>
    </w:pPr>
    <w:rPr>
      <w:rFonts w:ascii="B Nazanin" w:hAnsi="B Naza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591C"/>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EA591C"/>
    <w:rPr>
      <w:b/>
      <w:bCs/>
    </w:rPr>
  </w:style>
  <w:style w:type="paragraph" w:styleId="ListParagraph">
    <w:name w:val="List Paragraph"/>
    <w:basedOn w:val="Normal"/>
    <w:uiPriority w:val="34"/>
    <w:qFormat/>
    <w:rsid w:val="00EA591C"/>
    <w:pPr>
      <w:ind w:left="720"/>
      <w:contextualSpacing/>
    </w:pPr>
  </w:style>
  <w:style w:type="character" w:styleId="Hyperlink">
    <w:name w:val="Hyperlink"/>
    <w:basedOn w:val="DefaultParagraphFont"/>
    <w:uiPriority w:val="99"/>
    <w:semiHidden/>
    <w:unhideWhenUsed/>
    <w:rsid w:val="00EA591C"/>
    <w:rPr>
      <w:color w:val="0000FF"/>
      <w:u w:val="single"/>
    </w:rPr>
  </w:style>
  <w:style w:type="paragraph" w:styleId="BalloonText">
    <w:name w:val="Balloon Text"/>
    <w:basedOn w:val="Normal"/>
    <w:link w:val="BalloonTextChar"/>
    <w:uiPriority w:val="99"/>
    <w:semiHidden/>
    <w:unhideWhenUsed/>
    <w:rsid w:val="00EA5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9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402384">
      <w:bodyDiv w:val="1"/>
      <w:marLeft w:val="0"/>
      <w:marRight w:val="0"/>
      <w:marTop w:val="0"/>
      <w:marBottom w:val="0"/>
      <w:divBdr>
        <w:top w:val="none" w:sz="0" w:space="0" w:color="auto"/>
        <w:left w:val="none" w:sz="0" w:space="0" w:color="auto"/>
        <w:bottom w:val="none" w:sz="0" w:space="0" w:color="auto"/>
        <w:right w:val="none" w:sz="0" w:space="0" w:color="auto"/>
      </w:divBdr>
    </w:div>
    <w:div w:id="566385024">
      <w:bodyDiv w:val="1"/>
      <w:marLeft w:val="0"/>
      <w:marRight w:val="0"/>
      <w:marTop w:val="0"/>
      <w:marBottom w:val="0"/>
      <w:divBdr>
        <w:top w:val="none" w:sz="0" w:space="0" w:color="auto"/>
        <w:left w:val="none" w:sz="0" w:space="0" w:color="auto"/>
        <w:bottom w:val="none" w:sz="0" w:space="0" w:color="auto"/>
        <w:right w:val="none" w:sz="0" w:space="0" w:color="auto"/>
      </w:divBdr>
    </w:div>
    <w:div w:id="625310824">
      <w:bodyDiv w:val="1"/>
      <w:marLeft w:val="0"/>
      <w:marRight w:val="0"/>
      <w:marTop w:val="0"/>
      <w:marBottom w:val="0"/>
      <w:divBdr>
        <w:top w:val="none" w:sz="0" w:space="0" w:color="auto"/>
        <w:left w:val="none" w:sz="0" w:space="0" w:color="auto"/>
        <w:bottom w:val="none" w:sz="0" w:space="0" w:color="auto"/>
        <w:right w:val="none" w:sz="0" w:space="0" w:color="auto"/>
      </w:divBdr>
    </w:div>
    <w:div w:id="883250145">
      <w:bodyDiv w:val="1"/>
      <w:marLeft w:val="0"/>
      <w:marRight w:val="0"/>
      <w:marTop w:val="0"/>
      <w:marBottom w:val="0"/>
      <w:divBdr>
        <w:top w:val="none" w:sz="0" w:space="0" w:color="auto"/>
        <w:left w:val="none" w:sz="0" w:space="0" w:color="auto"/>
        <w:bottom w:val="none" w:sz="0" w:space="0" w:color="auto"/>
        <w:right w:val="none" w:sz="0" w:space="0" w:color="auto"/>
      </w:divBdr>
    </w:div>
    <w:div w:id="1083991030">
      <w:bodyDiv w:val="1"/>
      <w:marLeft w:val="0"/>
      <w:marRight w:val="0"/>
      <w:marTop w:val="0"/>
      <w:marBottom w:val="0"/>
      <w:divBdr>
        <w:top w:val="none" w:sz="0" w:space="0" w:color="auto"/>
        <w:left w:val="none" w:sz="0" w:space="0" w:color="auto"/>
        <w:bottom w:val="none" w:sz="0" w:space="0" w:color="auto"/>
        <w:right w:val="none" w:sz="0" w:space="0" w:color="auto"/>
      </w:divBdr>
    </w:div>
    <w:div w:id="1295910429">
      <w:bodyDiv w:val="1"/>
      <w:marLeft w:val="0"/>
      <w:marRight w:val="0"/>
      <w:marTop w:val="0"/>
      <w:marBottom w:val="0"/>
      <w:divBdr>
        <w:top w:val="none" w:sz="0" w:space="0" w:color="auto"/>
        <w:left w:val="none" w:sz="0" w:space="0" w:color="auto"/>
        <w:bottom w:val="none" w:sz="0" w:space="0" w:color="auto"/>
        <w:right w:val="none" w:sz="0" w:space="0" w:color="auto"/>
      </w:divBdr>
    </w:div>
    <w:div w:id="1330063229">
      <w:bodyDiv w:val="1"/>
      <w:marLeft w:val="0"/>
      <w:marRight w:val="0"/>
      <w:marTop w:val="0"/>
      <w:marBottom w:val="0"/>
      <w:divBdr>
        <w:top w:val="none" w:sz="0" w:space="0" w:color="auto"/>
        <w:left w:val="none" w:sz="0" w:space="0" w:color="auto"/>
        <w:bottom w:val="none" w:sz="0" w:space="0" w:color="auto"/>
        <w:right w:val="none" w:sz="0" w:space="0" w:color="auto"/>
      </w:divBdr>
    </w:div>
    <w:div w:id="149749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A8D52-2AE5-48B2-8174-BF41960C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soorgy</dc:creator>
  <cp:lastModifiedBy>soorgy</cp:lastModifiedBy>
  <cp:revision>2</cp:revision>
  <dcterms:created xsi:type="dcterms:W3CDTF">2013-05-08T16:46:00Z</dcterms:created>
  <dcterms:modified xsi:type="dcterms:W3CDTF">2013-06-02T03:48:00Z</dcterms:modified>
</cp:coreProperties>
</file>