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BB4" w:rsidRPr="001E40D1" w:rsidRDefault="00690BB4" w:rsidP="001E40D1">
      <w:pPr>
        <w:jc w:val="center"/>
        <w:rPr>
          <w:sz w:val="28"/>
          <w:szCs w:val="28"/>
        </w:rPr>
      </w:pPr>
    </w:p>
    <w:tbl>
      <w:tblPr>
        <w:tblStyle w:val="TableGrid"/>
        <w:tblpPr w:leftFromText="180" w:rightFromText="180" w:horzAnchor="margin" w:tblpY="-565"/>
        <w:tblW w:w="9875" w:type="dxa"/>
        <w:tblLook w:val="04A0" w:firstRow="1" w:lastRow="0" w:firstColumn="1" w:lastColumn="0" w:noHBand="0" w:noVBand="1"/>
      </w:tblPr>
      <w:tblGrid>
        <w:gridCol w:w="4935"/>
        <w:gridCol w:w="4940"/>
      </w:tblGrid>
      <w:tr w:rsidR="00254766" w:rsidRPr="001E40D1" w:rsidTr="001E40D1">
        <w:trPr>
          <w:trHeight w:val="2535"/>
        </w:trPr>
        <w:tc>
          <w:tcPr>
            <w:tcW w:w="9875" w:type="dxa"/>
            <w:gridSpan w:val="2"/>
          </w:tcPr>
          <w:p w:rsidR="001E40D1" w:rsidRDefault="001E40D1" w:rsidP="001E40D1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  <w:p w:rsidR="001E40D1" w:rsidRDefault="001E40D1" w:rsidP="001E40D1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  <w:p w:rsidR="00254766" w:rsidRPr="001E40D1" w:rsidRDefault="001E40D1" w:rsidP="001E40D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1E40D1">
              <w:rPr>
                <w:rFonts w:cs="B Titr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5042535</wp:posOffset>
                  </wp:positionH>
                  <wp:positionV relativeFrom="margin">
                    <wp:posOffset>1905</wp:posOffset>
                  </wp:positionV>
                  <wp:extent cx="1359535" cy="906780"/>
                  <wp:effectExtent l="0" t="0" r="0" b="7620"/>
                  <wp:wrapSquare wrapText="bothSides"/>
                  <wp:docPr id="2" name="Picture 2" descr="اطلاعی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طلاعی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B Titr" w:hint="cs"/>
                <w:noProof/>
                <w:sz w:val="28"/>
                <w:szCs w:val="28"/>
                <w:rtl/>
                <w:lang w:bidi="fa-IR"/>
              </w:rPr>
              <w:t>برنامه</w:t>
            </w:r>
            <w:bookmarkStart w:id="0" w:name="_GoBack"/>
            <w:bookmarkEnd w:id="0"/>
            <w:r w:rsidR="00254766" w:rsidRPr="001E40D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حضور مشاوران در </w:t>
            </w:r>
            <w:r w:rsidR="00690BB4" w:rsidRPr="001E40D1">
              <w:rPr>
                <w:rFonts w:cs="B Titr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470025" cy="906780"/>
                  <wp:effectExtent l="0" t="0" r="0" b="7620"/>
                  <wp:wrapSquare wrapText="bothSides"/>
                  <wp:docPr id="1" name="Picture 1" descr="نرخ مشاوره و «مسئولیت اجتماعیِ» سازمان نظام روان‌شناسی - ایر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رخ مشاوره و «مسئولیت اجتماعیِ» سازمان نظام روان‌شناسی - ایر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02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E40D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پردیس باهنر</w:t>
            </w:r>
          </w:p>
        </w:tc>
      </w:tr>
      <w:tr w:rsidR="00254766" w:rsidRPr="001E40D1" w:rsidTr="001E40D1">
        <w:trPr>
          <w:trHeight w:val="2654"/>
        </w:trPr>
        <w:tc>
          <w:tcPr>
            <w:tcW w:w="4935" w:type="dxa"/>
          </w:tcPr>
          <w:p w:rsidR="00254766" w:rsidRPr="001E40D1" w:rsidRDefault="00254766" w:rsidP="00690BB4">
            <w:pPr>
              <w:bidi/>
              <w:jc w:val="center"/>
              <w:rPr>
                <w:rFonts w:cs="B Homa"/>
                <w:b/>
                <w:bCs/>
                <w:sz w:val="28"/>
                <w:szCs w:val="28"/>
                <w:rtl/>
              </w:rPr>
            </w:pPr>
          </w:p>
          <w:p w:rsidR="00254766" w:rsidRPr="001E40D1" w:rsidRDefault="00254766" w:rsidP="00690BB4">
            <w:pPr>
              <w:bidi/>
              <w:jc w:val="center"/>
              <w:rPr>
                <w:rFonts w:cs="B Homa"/>
                <w:b/>
                <w:bCs/>
                <w:sz w:val="28"/>
                <w:szCs w:val="28"/>
              </w:rPr>
            </w:pPr>
            <w:r w:rsidRPr="001E40D1">
              <w:rPr>
                <w:rFonts w:cs="B Homa" w:hint="cs"/>
                <w:b/>
                <w:bCs/>
                <w:sz w:val="28"/>
                <w:szCs w:val="28"/>
                <w:rtl/>
              </w:rPr>
              <w:t>جناب آقای دکتر سورگی  15:00</w:t>
            </w:r>
            <w:r w:rsidR="001E40D1" w:rsidRPr="001E40D1">
              <w:rPr>
                <w:rFonts w:cs="B Hom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E40D1">
              <w:rPr>
                <w:rFonts w:cs="B Homa" w:hint="cs"/>
                <w:b/>
                <w:bCs/>
                <w:sz w:val="28"/>
                <w:szCs w:val="28"/>
                <w:rtl/>
              </w:rPr>
              <w:t>الی 20:00</w:t>
            </w:r>
          </w:p>
        </w:tc>
        <w:tc>
          <w:tcPr>
            <w:tcW w:w="4939" w:type="dxa"/>
          </w:tcPr>
          <w:p w:rsidR="00254766" w:rsidRPr="001E40D1" w:rsidRDefault="00254766" w:rsidP="00690BB4">
            <w:pPr>
              <w:bidi/>
              <w:jc w:val="center"/>
              <w:rPr>
                <w:rFonts w:cs="B Homa"/>
                <w:b/>
                <w:bCs/>
                <w:sz w:val="28"/>
                <w:szCs w:val="28"/>
                <w:rtl/>
              </w:rPr>
            </w:pPr>
          </w:p>
          <w:p w:rsidR="00254766" w:rsidRPr="001E40D1" w:rsidRDefault="00254766" w:rsidP="00690BB4">
            <w:pPr>
              <w:bidi/>
              <w:jc w:val="center"/>
              <w:rPr>
                <w:rFonts w:cs="B Homa"/>
                <w:b/>
                <w:bCs/>
                <w:sz w:val="28"/>
                <w:szCs w:val="28"/>
              </w:rPr>
            </w:pPr>
            <w:r w:rsidRPr="001E40D1">
              <w:rPr>
                <w:rFonts w:cs="B Homa" w:hint="cs"/>
                <w:b/>
                <w:bCs/>
                <w:sz w:val="28"/>
                <w:szCs w:val="28"/>
                <w:rtl/>
              </w:rPr>
              <w:t>شنبه</w:t>
            </w:r>
          </w:p>
        </w:tc>
      </w:tr>
      <w:tr w:rsidR="00254766" w:rsidRPr="001E40D1" w:rsidTr="001E40D1">
        <w:trPr>
          <w:trHeight w:val="2654"/>
        </w:trPr>
        <w:tc>
          <w:tcPr>
            <w:tcW w:w="4935" w:type="dxa"/>
          </w:tcPr>
          <w:p w:rsidR="00254766" w:rsidRPr="001E40D1" w:rsidRDefault="00254766" w:rsidP="00690BB4">
            <w:pPr>
              <w:bidi/>
              <w:jc w:val="center"/>
              <w:rPr>
                <w:rFonts w:cs="B Homa"/>
                <w:b/>
                <w:bCs/>
                <w:sz w:val="28"/>
                <w:szCs w:val="28"/>
                <w:rtl/>
              </w:rPr>
            </w:pPr>
          </w:p>
          <w:p w:rsidR="00254766" w:rsidRPr="001E40D1" w:rsidRDefault="00254766" w:rsidP="00690BB4">
            <w:pPr>
              <w:bidi/>
              <w:jc w:val="center"/>
              <w:rPr>
                <w:rFonts w:cs="B Homa"/>
                <w:b/>
                <w:bCs/>
                <w:sz w:val="28"/>
                <w:szCs w:val="28"/>
              </w:rPr>
            </w:pPr>
            <w:r w:rsidRPr="001E40D1">
              <w:rPr>
                <w:rFonts w:cs="B Homa" w:hint="cs"/>
                <w:b/>
                <w:bCs/>
                <w:sz w:val="28"/>
                <w:szCs w:val="28"/>
                <w:rtl/>
              </w:rPr>
              <w:t>جناب آقای سلم آبادی 16:00 الی 20:00</w:t>
            </w:r>
          </w:p>
        </w:tc>
        <w:tc>
          <w:tcPr>
            <w:tcW w:w="4939" w:type="dxa"/>
          </w:tcPr>
          <w:p w:rsidR="00254766" w:rsidRPr="001E40D1" w:rsidRDefault="00254766" w:rsidP="00690BB4">
            <w:pPr>
              <w:bidi/>
              <w:jc w:val="center"/>
              <w:rPr>
                <w:rFonts w:cs="B Homa"/>
                <w:b/>
                <w:bCs/>
                <w:sz w:val="28"/>
                <w:szCs w:val="28"/>
                <w:rtl/>
              </w:rPr>
            </w:pPr>
          </w:p>
          <w:p w:rsidR="00254766" w:rsidRPr="001E40D1" w:rsidRDefault="00254766" w:rsidP="00690BB4">
            <w:pPr>
              <w:bidi/>
              <w:jc w:val="center"/>
              <w:rPr>
                <w:rFonts w:cs="B Homa"/>
                <w:b/>
                <w:bCs/>
                <w:sz w:val="28"/>
                <w:szCs w:val="28"/>
              </w:rPr>
            </w:pPr>
            <w:r w:rsidRPr="001E40D1">
              <w:rPr>
                <w:rFonts w:cs="B Homa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</w:tr>
      <w:tr w:rsidR="00254766" w:rsidRPr="001E40D1" w:rsidTr="001E40D1">
        <w:trPr>
          <w:trHeight w:val="2654"/>
        </w:trPr>
        <w:tc>
          <w:tcPr>
            <w:tcW w:w="4935" w:type="dxa"/>
          </w:tcPr>
          <w:p w:rsidR="00254766" w:rsidRPr="001E40D1" w:rsidRDefault="00254766" w:rsidP="00690BB4">
            <w:pPr>
              <w:bidi/>
              <w:jc w:val="center"/>
              <w:rPr>
                <w:rFonts w:cs="B Homa"/>
                <w:b/>
                <w:bCs/>
                <w:sz w:val="28"/>
                <w:szCs w:val="28"/>
                <w:rtl/>
              </w:rPr>
            </w:pPr>
          </w:p>
          <w:p w:rsidR="00254766" w:rsidRPr="001E40D1" w:rsidRDefault="00254766" w:rsidP="00690BB4">
            <w:pPr>
              <w:bidi/>
              <w:jc w:val="center"/>
              <w:rPr>
                <w:rFonts w:cs="B Homa"/>
                <w:b/>
                <w:bCs/>
                <w:sz w:val="28"/>
                <w:szCs w:val="28"/>
              </w:rPr>
            </w:pPr>
            <w:r w:rsidRPr="001E40D1">
              <w:rPr>
                <w:rFonts w:cs="B Homa" w:hint="cs"/>
                <w:b/>
                <w:bCs/>
                <w:sz w:val="28"/>
                <w:szCs w:val="28"/>
                <w:rtl/>
              </w:rPr>
              <w:t>جناب آقای دکتر سورگی 18:00 الی 20:00</w:t>
            </w:r>
          </w:p>
        </w:tc>
        <w:tc>
          <w:tcPr>
            <w:tcW w:w="4939" w:type="dxa"/>
          </w:tcPr>
          <w:p w:rsidR="00254766" w:rsidRPr="001E40D1" w:rsidRDefault="00254766" w:rsidP="00690BB4">
            <w:pPr>
              <w:bidi/>
              <w:jc w:val="center"/>
              <w:rPr>
                <w:rFonts w:cs="B Homa"/>
                <w:b/>
                <w:bCs/>
                <w:sz w:val="28"/>
                <w:szCs w:val="28"/>
                <w:rtl/>
              </w:rPr>
            </w:pPr>
          </w:p>
          <w:p w:rsidR="00254766" w:rsidRPr="001E40D1" w:rsidRDefault="00254766" w:rsidP="00690BB4">
            <w:pPr>
              <w:bidi/>
              <w:jc w:val="center"/>
              <w:rPr>
                <w:rFonts w:cs="B Homa"/>
                <w:b/>
                <w:bCs/>
                <w:sz w:val="28"/>
                <w:szCs w:val="28"/>
              </w:rPr>
            </w:pPr>
            <w:r w:rsidRPr="001E40D1">
              <w:rPr>
                <w:rFonts w:cs="B Homa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</w:tr>
      <w:tr w:rsidR="00254766" w:rsidRPr="001E40D1" w:rsidTr="001E40D1">
        <w:trPr>
          <w:trHeight w:val="2654"/>
        </w:trPr>
        <w:tc>
          <w:tcPr>
            <w:tcW w:w="4935" w:type="dxa"/>
          </w:tcPr>
          <w:p w:rsidR="00254766" w:rsidRPr="001E40D1" w:rsidRDefault="00254766" w:rsidP="00690BB4">
            <w:pPr>
              <w:bidi/>
              <w:jc w:val="center"/>
              <w:rPr>
                <w:rFonts w:cs="B Homa"/>
                <w:b/>
                <w:bCs/>
                <w:sz w:val="28"/>
                <w:szCs w:val="28"/>
                <w:rtl/>
              </w:rPr>
            </w:pPr>
          </w:p>
          <w:p w:rsidR="00254766" w:rsidRPr="001E40D1" w:rsidRDefault="00254766" w:rsidP="00690BB4">
            <w:pPr>
              <w:bidi/>
              <w:jc w:val="center"/>
              <w:rPr>
                <w:rFonts w:cs="B Homa"/>
                <w:b/>
                <w:bCs/>
                <w:sz w:val="28"/>
                <w:szCs w:val="28"/>
              </w:rPr>
            </w:pPr>
            <w:r w:rsidRPr="001E40D1">
              <w:rPr>
                <w:rFonts w:cs="B Homa" w:hint="cs"/>
                <w:b/>
                <w:bCs/>
                <w:sz w:val="28"/>
                <w:szCs w:val="28"/>
                <w:rtl/>
              </w:rPr>
              <w:t>جناب آقای جوادی 16:00 الی 20:00</w:t>
            </w:r>
          </w:p>
        </w:tc>
        <w:tc>
          <w:tcPr>
            <w:tcW w:w="4939" w:type="dxa"/>
          </w:tcPr>
          <w:p w:rsidR="00254766" w:rsidRPr="001E40D1" w:rsidRDefault="00254766" w:rsidP="00690BB4">
            <w:pPr>
              <w:bidi/>
              <w:jc w:val="center"/>
              <w:rPr>
                <w:rFonts w:cs="B Homa"/>
                <w:b/>
                <w:bCs/>
                <w:sz w:val="28"/>
                <w:szCs w:val="28"/>
                <w:rtl/>
              </w:rPr>
            </w:pPr>
          </w:p>
          <w:p w:rsidR="00254766" w:rsidRPr="001E40D1" w:rsidRDefault="00254766" w:rsidP="00690BB4">
            <w:pPr>
              <w:bidi/>
              <w:jc w:val="center"/>
              <w:rPr>
                <w:rFonts w:cs="B Homa"/>
                <w:b/>
                <w:bCs/>
                <w:sz w:val="28"/>
                <w:szCs w:val="28"/>
              </w:rPr>
            </w:pPr>
            <w:r w:rsidRPr="001E40D1">
              <w:rPr>
                <w:rFonts w:cs="B Homa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</w:tr>
    </w:tbl>
    <w:p w:rsidR="007E6B8B" w:rsidRPr="001E40D1" w:rsidRDefault="002448F3">
      <w:pPr>
        <w:rPr>
          <w:sz w:val="28"/>
          <w:szCs w:val="28"/>
        </w:rPr>
      </w:pPr>
    </w:p>
    <w:sectPr w:rsidR="007E6B8B" w:rsidRPr="001E40D1" w:rsidSect="001E40D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B3"/>
    <w:rsid w:val="001E40D1"/>
    <w:rsid w:val="002448F3"/>
    <w:rsid w:val="00254766"/>
    <w:rsid w:val="003117B3"/>
    <w:rsid w:val="00690BB4"/>
    <w:rsid w:val="00E01580"/>
    <w:rsid w:val="00F8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6C72C1"/>
  <w15:chartTrackingRefBased/>
  <w15:docId w15:val="{DE20B2B2-5697-400C-AABA-3EA74F87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tayebi</dc:creator>
  <cp:keywords/>
  <dc:description/>
  <cp:lastModifiedBy>tayebi</cp:lastModifiedBy>
  <cp:revision>5</cp:revision>
  <cp:lastPrinted>2022-11-21T06:53:00Z</cp:lastPrinted>
  <dcterms:created xsi:type="dcterms:W3CDTF">2022-11-21T05:09:00Z</dcterms:created>
  <dcterms:modified xsi:type="dcterms:W3CDTF">2022-11-21T07:11:00Z</dcterms:modified>
</cp:coreProperties>
</file>